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AE7E709" w14:textId="26FC2729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AE6E94" w:rsidRPr="00AE6E94">
        <w:rPr>
          <w:b/>
          <w:bCs/>
          <w:sz w:val="24"/>
          <w:szCs w:val="24"/>
        </w:rPr>
        <w:t>PODINSPEKTORA – DO ZESOŁU POMOCY OSOBOM NIEPEŁNOSPRAWNYM</w:t>
      </w:r>
      <w:r w:rsidR="002148E5">
        <w:rPr>
          <w:b/>
          <w:bCs/>
          <w:sz w:val="24"/>
          <w:szCs w:val="24"/>
        </w:rPr>
        <w:br/>
      </w:r>
      <w:r w:rsidR="00AE6E94" w:rsidRPr="00AE6E94">
        <w:rPr>
          <w:b/>
          <w:bCs/>
          <w:sz w:val="24"/>
          <w:szCs w:val="24"/>
        </w:rPr>
        <w:t xml:space="preserve"> I STARSZYM</w:t>
      </w: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36B42374" w14:textId="77777777" w:rsidR="00AE6E94" w:rsidRDefault="00AE6E94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F928039" w14:textId="77777777" w:rsidR="00AE6E94" w:rsidRPr="003F2C95" w:rsidRDefault="00AE6E94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11F8219" w14:textId="77777777" w:rsidR="00AE6E94" w:rsidRPr="000E61E2" w:rsidRDefault="00AE6E94" w:rsidP="00AE6E94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CECBE1" w14:textId="77777777" w:rsidR="00AE6E94" w:rsidRPr="00503A76" w:rsidRDefault="00AE6E94" w:rsidP="00AE6E94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Obywatelstwo polskie, </w:t>
      </w:r>
    </w:p>
    <w:p w14:paraId="58704590" w14:textId="77777777" w:rsidR="00AE6E94" w:rsidRPr="00503A76" w:rsidRDefault="00AE6E94" w:rsidP="00AE6E94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Wykształcenie wyższe</w:t>
      </w:r>
      <w:r>
        <w:rPr>
          <w:sz w:val="24"/>
          <w:szCs w:val="24"/>
        </w:rPr>
        <w:t>, preferowany profil – administracja, zarządzanie, socjologia</w:t>
      </w:r>
    </w:p>
    <w:p w14:paraId="66298272" w14:textId="5F7F2209" w:rsidR="00AE6E94" w:rsidRPr="00503A76" w:rsidRDefault="00AE6E94" w:rsidP="00AE6E94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Minimum </w:t>
      </w:r>
      <w:r>
        <w:rPr>
          <w:sz w:val="24"/>
          <w:szCs w:val="24"/>
        </w:rPr>
        <w:t>3-letni staż pracy</w:t>
      </w:r>
      <w:r w:rsidRPr="00503A76">
        <w:rPr>
          <w:sz w:val="24"/>
          <w:szCs w:val="24"/>
        </w:rPr>
        <w:t>,</w:t>
      </w:r>
    </w:p>
    <w:p w14:paraId="617E4726" w14:textId="77777777" w:rsidR="00AE6E94" w:rsidRPr="00503A76" w:rsidRDefault="00AE6E94" w:rsidP="00AE6E94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Pełna zdolność do czynności prawnych oraz korzystanie z pełni praw publicznych,</w:t>
      </w:r>
    </w:p>
    <w:p w14:paraId="447C60AF" w14:textId="4B142D67" w:rsidR="00AE6E94" w:rsidRDefault="00AE6E94" w:rsidP="00AE6E94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8E5">
        <w:rPr>
          <w:sz w:val="24"/>
          <w:szCs w:val="24"/>
        </w:rPr>
        <w:t xml:space="preserve"> </w:t>
      </w:r>
      <w:r w:rsidRPr="00503A76">
        <w:rPr>
          <w:sz w:val="24"/>
          <w:szCs w:val="24"/>
        </w:rPr>
        <w:t>Brak prawomocnego wyroku sądu za umyślne przestępstwo ścigane z oskarżenia publicznego</w:t>
      </w:r>
      <w:r>
        <w:rPr>
          <w:sz w:val="24"/>
          <w:szCs w:val="24"/>
        </w:rPr>
        <w:t xml:space="preserve"> </w:t>
      </w:r>
      <w:r w:rsidR="002148E5">
        <w:rPr>
          <w:sz w:val="24"/>
          <w:szCs w:val="24"/>
        </w:rPr>
        <w:t xml:space="preserve">       </w:t>
      </w:r>
      <w:r w:rsidRPr="00503A76">
        <w:rPr>
          <w:sz w:val="24"/>
          <w:szCs w:val="24"/>
        </w:rPr>
        <w:t xml:space="preserve">lub umyślne przestępstwo skarbowe, </w:t>
      </w:r>
    </w:p>
    <w:p w14:paraId="7295F848" w14:textId="1E7ADAA3" w:rsidR="00AE6E94" w:rsidRPr="000E61E2" w:rsidRDefault="002148E5" w:rsidP="00AE6E94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E94" w:rsidRPr="000E61E2">
        <w:rPr>
          <w:sz w:val="24"/>
          <w:szCs w:val="24"/>
        </w:rPr>
        <w:t>Stan zdrowia pozwalający na zatrudnienie na w/w stanowisku,</w:t>
      </w:r>
    </w:p>
    <w:p w14:paraId="7E62D2C5" w14:textId="601EAAA6" w:rsidR="00AE6E94" w:rsidRDefault="002148E5" w:rsidP="00AE6E94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6E94" w:rsidRPr="00503A76">
        <w:rPr>
          <w:sz w:val="24"/>
          <w:szCs w:val="24"/>
        </w:rPr>
        <w:t xml:space="preserve">Bardzo dobra znajomość obsługi komputera (pakiet MS Office – Word, Excel, poczta elektroniczna, bazy danych, </w:t>
      </w:r>
      <w:proofErr w:type="spellStart"/>
      <w:r w:rsidR="00AE6E94" w:rsidRPr="00503A76">
        <w:rPr>
          <w:sz w:val="24"/>
          <w:szCs w:val="24"/>
        </w:rPr>
        <w:t>internet</w:t>
      </w:r>
      <w:proofErr w:type="spellEnd"/>
      <w:r w:rsidR="00AE6E94" w:rsidRPr="00503A76">
        <w:rPr>
          <w:sz w:val="24"/>
          <w:szCs w:val="24"/>
        </w:rPr>
        <w:t xml:space="preserve">),  </w:t>
      </w:r>
    </w:p>
    <w:p w14:paraId="303CD012" w14:textId="1385812B" w:rsidR="00AE6E94" w:rsidRDefault="002148E5" w:rsidP="00AE6E94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6E94" w:rsidRPr="000E61E2">
        <w:rPr>
          <w:sz w:val="24"/>
          <w:szCs w:val="24"/>
        </w:rPr>
        <w:t>Znajomość przepisów:</w:t>
      </w:r>
    </w:p>
    <w:p w14:paraId="280709CC" w14:textId="752577C0" w:rsidR="00AE6E94" w:rsidRDefault="00AE6E94" w:rsidP="00AE6E94">
      <w:pPr>
        <w:pStyle w:val="Akapitzlist"/>
        <w:ind w:left="0"/>
        <w:jc w:val="both"/>
      </w:pPr>
      <w:r>
        <w:rPr>
          <w:sz w:val="24"/>
          <w:szCs w:val="24"/>
        </w:rPr>
        <w:t>-</w:t>
      </w:r>
      <w:r w:rsidRPr="00503A76">
        <w:t xml:space="preserve"> </w:t>
      </w:r>
      <w:r w:rsidRPr="000E61E2">
        <w:rPr>
          <w:rStyle w:val="AkapitzlistZnak"/>
          <w:sz w:val="24"/>
          <w:szCs w:val="24"/>
        </w:rPr>
        <w:t xml:space="preserve">ustawy o rehabilitacji zawodowej i społecznej oraz zatrudnianiu osób niepełnosprawnych </w:t>
      </w:r>
      <w:r w:rsidR="006650D3">
        <w:rPr>
          <w:rStyle w:val="AkapitzlistZnak"/>
          <w:sz w:val="24"/>
          <w:szCs w:val="24"/>
        </w:rPr>
        <w:br/>
      </w:r>
      <w:r w:rsidRPr="000E61E2">
        <w:rPr>
          <w:rStyle w:val="AkapitzlistZnak"/>
          <w:sz w:val="24"/>
          <w:szCs w:val="24"/>
        </w:rPr>
        <w:t>i  aktów wykonawczych do ustawy,</w:t>
      </w:r>
      <w:r w:rsidRPr="00503A76">
        <w:t xml:space="preserve"> </w:t>
      </w:r>
    </w:p>
    <w:p w14:paraId="310FA6FC" w14:textId="77777777" w:rsidR="00AE6E94" w:rsidRDefault="00AE6E94" w:rsidP="00AE6E94">
      <w:pPr>
        <w:pStyle w:val="Akapitzlist"/>
        <w:ind w:left="0"/>
        <w:jc w:val="both"/>
      </w:pPr>
      <w:r>
        <w:t xml:space="preserve">- </w:t>
      </w:r>
      <w:r w:rsidRPr="00503A76">
        <w:t xml:space="preserve">ustawy o samorządzie powiatowym, </w:t>
      </w:r>
    </w:p>
    <w:p w14:paraId="4085DD26" w14:textId="77777777" w:rsidR="00AE6E94" w:rsidRDefault="00AE6E94" w:rsidP="00AE6E94">
      <w:pPr>
        <w:pStyle w:val="Akapitzlist"/>
        <w:ind w:left="0"/>
        <w:jc w:val="both"/>
      </w:pPr>
      <w:r>
        <w:t xml:space="preserve">- </w:t>
      </w:r>
      <w:r w:rsidRPr="00503A76">
        <w:t xml:space="preserve">ustawy o ochronie danych osobowych, </w:t>
      </w:r>
    </w:p>
    <w:p w14:paraId="6A81DF35" w14:textId="77777777" w:rsidR="00AE6E94" w:rsidRPr="000E61E2" w:rsidRDefault="00AE6E94" w:rsidP="00AE6E94">
      <w:pPr>
        <w:pStyle w:val="Akapitzlist"/>
        <w:ind w:left="0"/>
        <w:jc w:val="both"/>
        <w:rPr>
          <w:sz w:val="24"/>
          <w:szCs w:val="24"/>
        </w:rPr>
      </w:pPr>
      <w:r>
        <w:t xml:space="preserve">- </w:t>
      </w:r>
      <w:r w:rsidRPr="00503A76">
        <w:t xml:space="preserve">kodeksu postępowania administracyjnego, </w:t>
      </w:r>
    </w:p>
    <w:p w14:paraId="135CDD62" w14:textId="77777777" w:rsidR="00AE6E94" w:rsidRPr="00503A76" w:rsidRDefault="00AE6E94" w:rsidP="00AE6E94">
      <w:pPr>
        <w:pStyle w:val="Akapitzlist"/>
        <w:ind w:left="142"/>
        <w:jc w:val="both"/>
        <w:rPr>
          <w:sz w:val="24"/>
          <w:szCs w:val="24"/>
        </w:rPr>
      </w:pPr>
    </w:p>
    <w:p w14:paraId="6CA5A601" w14:textId="77777777" w:rsidR="00AE6E94" w:rsidRPr="000E61E2" w:rsidRDefault="00AE6E94" w:rsidP="00AE6E9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dodatkowe:</w:t>
      </w:r>
    </w:p>
    <w:p w14:paraId="29DE776A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umiejętność pracy w zespole;</w:t>
      </w:r>
    </w:p>
    <w:p w14:paraId="5697EB82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odpowiedzialność, samodzielność, odporność na stres, dyspozycyjność;</w:t>
      </w:r>
    </w:p>
    <w:p w14:paraId="1D32B771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dokładność, rzetelność w wykonywaniu obowiązków;</w:t>
      </w:r>
    </w:p>
    <w:p w14:paraId="3DB41C07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zachowania pełnej dyskrecji; </w:t>
      </w:r>
    </w:p>
    <w:p w14:paraId="41A4184D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interpretowania przepisów; </w:t>
      </w:r>
    </w:p>
    <w:p w14:paraId="4F45210E" w14:textId="77777777" w:rsidR="00AE6E94" w:rsidRPr="00503A76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pracy pod presją czasu; </w:t>
      </w:r>
    </w:p>
    <w:p w14:paraId="2A12032F" w14:textId="77777777" w:rsidR="00AE6E94" w:rsidRDefault="00AE6E94" w:rsidP="00AE6E94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kreatywność.</w:t>
      </w:r>
    </w:p>
    <w:p w14:paraId="1010E789" w14:textId="77777777" w:rsidR="00AE6E94" w:rsidRPr="000E61E2" w:rsidRDefault="00AE6E94" w:rsidP="00AE6E94">
      <w:pPr>
        <w:pStyle w:val="Akapitzlist"/>
        <w:ind w:left="284"/>
        <w:jc w:val="both"/>
        <w:rPr>
          <w:sz w:val="24"/>
          <w:szCs w:val="24"/>
        </w:rPr>
      </w:pPr>
    </w:p>
    <w:p w14:paraId="738F34DA" w14:textId="77777777" w:rsidR="00AE6E94" w:rsidRPr="00503A76" w:rsidRDefault="00AE6E94" w:rsidP="00AE6E9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57EB9757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>1) przyjmowanie i weryfikacja wniosków o dofinansowanie ze środków PFRON ;</w:t>
      </w:r>
    </w:p>
    <w:p w14:paraId="0419C019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>2) pomoc wnioskodawcom w uzupełnianiu wniosków o dofinansowanie ze środków PFRON;</w:t>
      </w:r>
    </w:p>
    <w:p w14:paraId="6AEB2A3D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 xml:space="preserve">3) wprowadzanie wniosków do programu SOW o dofinansowanie ze środków PFRON;                                       </w:t>
      </w:r>
    </w:p>
    <w:p w14:paraId="5AC057FA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>4) udzielanie informacji klientom PCPR na temat przepisów dotyczących rehabilitacji społecznej;</w:t>
      </w:r>
    </w:p>
    <w:p w14:paraId="1FFBE85D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>5) współpraca z pracownikami zespołu PON i  innych zespołów organizacyjnych PCPR w zakresie zleconych zadań;</w:t>
      </w:r>
    </w:p>
    <w:p w14:paraId="1E0E09C2" w14:textId="77777777" w:rsidR="00AE6E94" w:rsidRPr="00503A76" w:rsidRDefault="00AE6E94" w:rsidP="00AE6E94">
      <w:pPr>
        <w:spacing w:after="0"/>
        <w:rPr>
          <w:sz w:val="24"/>
          <w:szCs w:val="24"/>
        </w:rPr>
      </w:pPr>
      <w:r w:rsidRPr="00503A76">
        <w:rPr>
          <w:sz w:val="24"/>
          <w:szCs w:val="24"/>
        </w:rPr>
        <w:t>6) Wykonywanie innych czynności i poleceń wydanych przez Dyrektora PCPR lub bezpośredniego przełożonego, nie ujętych w niniejszym zakresie.</w:t>
      </w:r>
    </w:p>
    <w:p w14:paraId="1B992661" w14:textId="77777777" w:rsidR="00AE6E94" w:rsidRPr="00503A76" w:rsidRDefault="00AE6E94" w:rsidP="00AE6E94">
      <w:pPr>
        <w:pStyle w:val="Akapitzlist"/>
        <w:ind w:left="284"/>
        <w:jc w:val="both"/>
        <w:rPr>
          <w:sz w:val="24"/>
          <w:szCs w:val="24"/>
        </w:rPr>
      </w:pPr>
    </w:p>
    <w:p w14:paraId="5D6214FA" w14:textId="77777777" w:rsidR="00AE6E94" w:rsidRPr="00503A76" w:rsidRDefault="00AE6E94" w:rsidP="00AE6E94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14:paraId="16CBAE70" w14:textId="77777777" w:rsidR="00AE6E94" w:rsidRPr="00503A76" w:rsidRDefault="00AE6E94" w:rsidP="00AE6E9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1EEFBC95" w14:textId="77777777" w:rsidR="00AE6E94" w:rsidRPr="00503A76" w:rsidRDefault="00AE6E94" w:rsidP="00AE6E9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6E2254F3" w14:textId="77777777" w:rsidR="00AE6E94" w:rsidRPr="00503A76" w:rsidRDefault="00AE6E94" w:rsidP="00AE6E9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3621F0A7" w14:textId="77777777" w:rsidR="00AE6E94" w:rsidRPr="00503A76" w:rsidRDefault="00AE6E94" w:rsidP="00AE6E9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4F1A129B" w14:textId="77777777" w:rsidR="00AE6E94" w:rsidRPr="008117D5" w:rsidRDefault="00AE6E94" w:rsidP="00AE6E94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36489947" w14:textId="77777777" w:rsidR="00AE6E94" w:rsidRPr="00FE17C5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1A2D11E3" w14:textId="77777777" w:rsidR="00AE6E94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4E13E3D1" w14:textId="77777777" w:rsidR="00AE6E94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C17A529" w14:textId="77777777" w:rsidR="00AE6E94" w:rsidRPr="00003B67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622806BC" w14:textId="77777777" w:rsidR="00AE6E94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497496B" w14:textId="77777777" w:rsidR="00AE6E94" w:rsidRDefault="00AE6E94" w:rsidP="00AE6E94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2AE84FA9" w14:textId="77777777" w:rsidR="00AE6E94" w:rsidRPr="003F0F06" w:rsidRDefault="00AE6E94" w:rsidP="00AE6E94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2D44CC4E" w14:textId="77777777" w:rsidR="00AE6E94" w:rsidRPr="003F0F06" w:rsidRDefault="00AE6E94" w:rsidP="00AE6E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435E91DF" w14:textId="77777777" w:rsidR="00AE6E94" w:rsidRPr="003F0F06" w:rsidRDefault="00AE6E94" w:rsidP="00AE6E94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1E0EE112" w14:textId="77777777" w:rsidR="00AE6E94" w:rsidRPr="003F0F06" w:rsidRDefault="00AE6E94" w:rsidP="00AE6E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BDD26D6" w14:textId="77777777" w:rsidR="00AE6E94" w:rsidRDefault="00AE6E94" w:rsidP="00AE6E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2E27BB88" w14:textId="77777777" w:rsidR="00AE6E94" w:rsidRPr="003F0F06" w:rsidRDefault="00AE6E94" w:rsidP="00AE6E94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45521770" w14:textId="04F29C5D" w:rsidR="00AE6E94" w:rsidRPr="009D4A2B" w:rsidRDefault="00AE6E94" w:rsidP="00AE6E94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2148E5">
        <w:rPr>
          <w:b/>
          <w:bCs/>
          <w:sz w:val="24"/>
          <w:szCs w:val="24"/>
        </w:rPr>
        <w:t>„Nabór na stanowisko: PODINSPEKTORA – DO ZESOŁU POMOCY OSOBOM NIEPEŁNOSPRAWNYM I STARSZYM”</w:t>
      </w:r>
      <w:r>
        <w:rPr>
          <w:sz w:val="24"/>
          <w:szCs w:val="24"/>
        </w:rPr>
        <w:t xml:space="preserve"> </w:t>
      </w:r>
      <w:r w:rsidRPr="003F0F06">
        <w:rPr>
          <w:sz w:val="24"/>
          <w:szCs w:val="24"/>
        </w:rPr>
        <w:t>w kancelarii PCPR ul. Sobieskiego 279A 84-200 Wejherowo, lub przesłać na w</w:t>
      </w:r>
      <w:r>
        <w:rPr>
          <w:sz w:val="24"/>
          <w:szCs w:val="24"/>
        </w:rPr>
        <w:t>yżej wymieniony</w:t>
      </w:r>
      <w:r w:rsidRPr="003F0F06">
        <w:rPr>
          <w:sz w:val="24"/>
          <w:szCs w:val="24"/>
        </w:rPr>
        <w:t xml:space="preserve"> adres </w:t>
      </w:r>
      <w:r w:rsidR="002148E5">
        <w:rPr>
          <w:sz w:val="24"/>
          <w:szCs w:val="24"/>
        </w:rPr>
        <w:br/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 xml:space="preserve">terminie do </w:t>
      </w:r>
      <w:r>
        <w:rPr>
          <w:b/>
          <w:sz w:val="24"/>
          <w:szCs w:val="24"/>
        </w:rPr>
        <w:t>2</w:t>
      </w:r>
      <w:r w:rsidR="00473E4B">
        <w:rPr>
          <w:b/>
          <w:sz w:val="24"/>
          <w:szCs w:val="24"/>
        </w:rPr>
        <w:t>6</w:t>
      </w:r>
      <w:r w:rsidRPr="009D4A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9D4A2B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Przewidywany termin zatrudnienia </w:t>
      </w:r>
      <w:r w:rsidR="002148E5">
        <w:rPr>
          <w:b/>
          <w:sz w:val="24"/>
          <w:szCs w:val="24"/>
        </w:rPr>
        <w:t xml:space="preserve"> Lipiec </w:t>
      </w:r>
      <w:r w:rsidRPr="009D4A2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>r.</w:t>
      </w:r>
    </w:p>
    <w:p w14:paraId="795A0504" w14:textId="77777777" w:rsidR="00AE6E94" w:rsidRPr="009D4A2B" w:rsidRDefault="00AE6E94" w:rsidP="00AE6E94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0D7F68C9" w14:textId="77777777" w:rsidR="00AE6E94" w:rsidRPr="009D4A2B" w:rsidRDefault="00AE6E94" w:rsidP="00AE6E94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>
        <w:rPr>
          <w:b/>
          <w:sz w:val="24"/>
          <w:szCs w:val="24"/>
        </w:rPr>
        <w:t>Magda Caban-</w:t>
      </w:r>
      <w:proofErr w:type="spellStart"/>
      <w:r>
        <w:rPr>
          <w:b/>
          <w:sz w:val="24"/>
          <w:szCs w:val="24"/>
        </w:rPr>
        <w:t>Bergmann</w:t>
      </w:r>
      <w:proofErr w:type="spellEnd"/>
      <w:r w:rsidRPr="009D4A2B">
        <w:rPr>
          <w:b/>
          <w:sz w:val="24"/>
          <w:szCs w:val="24"/>
        </w:rPr>
        <w:t xml:space="preserve"> nr tel. 672 27 02 wew. 43.</w:t>
      </w:r>
    </w:p>
    <w:p w14:paraId="6BE3A415" w14:textId="77777777" w:rsidR="00AE6E94" w:rsidRDefault="00AE6E94" w:rsidP="00AE6E94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171ABB42" w14:textId="77777777" w:rsidR="00AE6E94" w:rsidRPr="000E61E2" w:rsidRDefault="00AE6E94" w:rsidP="00AE6E94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77A936F1" w14:textId="77777777" w:rsidR="00AE6E94" w:rsidRDefault="00AE6E94" w:rsidP="00AE6E94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704255DB" w14:textId="77777777" w:rsidR="00AE6E94" w:rsidRDefault="00AE6E94" w:rsidP="00AE6E94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CA70C8B" w14:textId="3BE4A9B2" w:rsidR="00AE6E94" w:rsidRPr="006B20DD" w:rsidRDefault="00AE6E94" w:rsidP="00AE6E94">
      <w:pPr>
        <w:spacing w:after="0" w:line="240" w:lineRule="auto"/>
        <w:ind w:left="5664" w:hanging="419"/>
        <w:rPr>
          <w:sz w:val="24"/>
          <w:szCs w:val="24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7A0AA5F1" w14:textId="7BB98038" w:rsidR="002F4B56" w:rsidRPr="002148E5" w:rsidRDefault="002148E5" w:rsidP="002148E5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E6E94" w:rsidRPr="006B20DD">
        <w:rPr>
          <w:sz w:val="24"/>
          <w:szCs w:val="24"/>
        </w:rPr>
        <w:t xml:space="preserve">ejherowo, dn. </w:t>
      </w:r>
      <w:r w:rsidR="00AE6E94">
        <w:rPr>
          <w:sz w:val="24"/>
          <w:szCs w:val="24"/>
        </w:rPr>
        <w:t>1</w:t>
      </w:r>
      <w:r w:rsidR="00473E4B">
        <w:rPr>
          <w:sz w:val="24"/>
          <w:szCs w:val="24"/>
        </w:rPr>
        <w:t>2</w:t>
      </w:r>
      <w:r w:rsidR="00AE6E94" w:rsidRPr="006B20DD">
        <w:rPr>
          <w:sz w:val="24"/>
          <w:szCs w:val="24"/>
        </w:rPr>
        <w:t>.0</w:t>
      </w:r>
      <w:r w:rsidR="00AE6E94">
        <w:rPr>
          <w:sz w:val="24"/>
          <w:szCs w:val="24"/>
        </w:rPr>
        <w:t>6</w:t>
      </w:r>
      <w:r w:rsidR="00AE6E94" w:rsidRPr="006B20DD">
        <w:rPr>
          <w:sz w:val="24"/>
          <w:szCs w:val="24"/>
        </w:rPr>
        <w:t>.202</w:t>
      </w:r>
      <w:r w:rsidR="00AE6E94">
        <w:rPr>
          <w:sz w:val="24"/>
          <w:szCs w:val="24"/>
        </w:rPr>
        <w:t>3</w:t>
      </w:r>
      <w:r w:rsidR="00AE6E94" w:rsidRPr="006B20DD">
        <w:rPr>
          <w:sz w:val="24"/>
          <w:szCs w:val="24"/>
        </w:rPr>
        <w:t>r.      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CFE7922"/>
    <w:multiLevelType w:val="multilevel"/>
    <w:tmpl w:val="D3702CA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8043">
    <w:abstractNumId w:val="23"/>
  </w:num>
  <w:num w:numId="2" w16cid:durableId="866992104">
    <w:abstractNumId w:val="24"/>
  </w:num>
  <w:num w:numId="3" w16cid:durableId="1903441733">
    <w:abstractNumId w:val="27"/>
  </w:num>
  <w:num w:numId="4" w16cid:durableId="956106120">
    <w:abstractNumId w:val="11"/>
  </w:num>
  <w:num w:numId="5" w16cid:durableId="72119446">
    <w:abstractNumId w:val="31"/>
  </w:num>
  <w:num w:numId="6" w16cid:durableId="426076998">
    <w:abstractNumId w:val="26"/>
  </w:num>
  <w:num w:numId="7" w16cid:durableId="1511137064">
    <w:abstractNumId w:val="15"/>
  </w:num>
  <w:num w:numId="8" w16cid:durableId="1071267233">
    <w:abstractNumId w:val="28"/>
  </w:num>
  <w:num w:numId="9" w16cid:durableId="562758888">
    <w:abstractNumId w:val="16"/>
  </w:num>
  <w:num w:numId="10" w16cid:durableId="1207909926">
    <w:abstractNumId w:val="29"/>
  </w:num>
  <w:num w:numId="11" w16cid:durableId="959917148">
    <w:abstractNumId w:val="12"/>
  </w:num>
  <w:num w:numId="12" w16cid:durableId="1811942190">
    <w:abstractNumId w:val="8"/>
  </w:num>
  <w:num w:numId="13" w16cid:durableId="1017928750">
    <w:abstractNumId w:val="3"/>
  </w:num>
  <w:num w:numId="14" w16cid:durableId="472866862">
    <w:abstractNumId w:val="2"/>
  </w:num>
  <w:num w:numId="15" w16cid:durableId="2013946536">
    <w:abstractNumId w:val="1"/>
  </w:num>
  <w:num w:numId="16" w16cid:durableId="684526009">
    <w:abstractNumId w:val="0"/>
  </w:num>
  <w:num w:numId="17" w16cid:durableId="61998406">
    <w:abstractNumId w:val="9"/>
  </w:num>
  <w:num w:numId="18" w16cid:durableId="605115555">
    <w:abstractNumId w:val="7"/>
  </w:num>
  <w:num w:numId="19" w16cid:durableId="712392375">
    <w:abstractNumId w:val="6"/>
  </w:num>
  <w:num w:numId="20" w16cid:durableId="560408232">
    <w:abstractNumId w:val="5"/>
  </w:num>
  <w:num w:numId="21" w16cid:durableId="1361272770">
    <w:abstractNumId w:val="4"/>
  </w:num>
  <w:num w:numId="22" w16cid:durableId="2137945798">
    <w:abstractNumId w:val="10"/>
  </w:num>
  <w:num w:numId="23" w16cid:durableId="1880314817">
    <w:abstractNumId w:val="25"/>
  </w:num>
  <w:num w:numId="24" w16cid:durableId="1973174584">
    <w:abstractNumId w:val="20"/>
  </w:num>
  <w:num w:numId="25" w16cid:durableId="1805389567">
    <w:abstractNumId w:val="32"/>
  </w:num>
  <w:num w:numId="26" w16cid:durableId="1335493437">
    <w:abstractNumId w:val="21"/>
  </w:num>
  <w:num w:numId="27" w16cid:durableId="1303736301">
    <w:abstractNumId w:val="14"/>
  </w:num>
  <w:num w:numId="28" w16cid:durableId="82848453">
    <w:abstractNumId w:val="21"/>
    <w:lvlOverride w:ilvl="0">
      <w:startOverride w:val="1"/>
    </w:lvlOverride>
  </w:num>
  <w:num w:numId="29" w16cid:durableId="1200817199">
    <w:abstractNumId w:val="19"/>
  </w:num>
  <w:num w:numId="30" w16cid:durableId="203294953">
    <w:abstractNumId w:val="22"/>
  </w:num>
  <w:num w:numId="31" w16cid:durableId="211691636">
    <w:abstractNumId w:val="13"/>
  </w:num>
  <w:num w:numId="32" w16cid:durableId="1551918323">
    <w:abstractNumId w:val="17"/>
  </w:num>
  <w:num w:numId="33" w16cid:durableId="540016666">
    <w:abstractNumId w:val="30"/>
  </w:num>
  <w:num w:numId="34" w16cid:durableId="623392130">
    <w:abstractNumId w:val="18"/>
  </w:num>
  <w:num w:numId="35" w16cid:durableId="91851439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FF"/>
    <w:rsid w:val="0000072C"/>
    <w:rsid w:val="00074C39"/>
    <w:rsid w:val="000874FB"/>
    <w:rsid w:val="000D18B7"/>
    <w:rsid w:val="00116CB0"/>
    <w:rsid w:val="001337D8"/>
    <w:rsid w:val="001440D8"/>
    <w:rsid w:val="0016185B"/>
    <w:rsid w:val="00182618"/>
    <w:rsid w:val="001A005D"/>
    <w:rsid w:val="001D6EE4"/>
    <w:rsid w:val="0021464E"/>
    <w:rsid w:val="002148E5"/>
    <w:rsid w:val="00242CFF"/>
    <w:rsid w:val="00262B93"/>
    <w:rsid w:val="00265165"/>
    <w:rsid w:val="002C4743"/>
    <w:rsid w:val="002F4B56"/>
    <w:rsid w:val="00304E29"/>
    <w:rsid w:val="00362A90"/>
    <w:rsid w:val="00391DFE"/>
    <w:rsid w:val="003B5FE2"/>
    <w:rsid w:val="003D08B0"/>
    <w:rsid w:val="003E107C"/>
    <w:rsid w:val="0041563A"/>
    <w:rsid w:val="00431C8F"/>
    <w:rsid w:val="00473E4B"/>
    <w:rsid w:val="004B1D71"/>
    <w:rsid w:val="004E152D"/>
    <w:rsid w:val="004F30E6"/>
    <w:rsid w:val="00503A76"/>
    <w:rsid w:val="00504E0D"/>
    <w:rsid w:val="00517859"/>
    <w:rsid w:val="005B22E1"/>
    <w:rsid w:val="005C4A48"/>
    <w:rsid w:val="005C7255"/>
    <w:rsid w:val="005E32ED"/>
    <w:rsid w:val="006130BD"/>
    <w:rsid w:val="006306BD"/>
    <w:rsid w:val="00634463"/>
    <w:rsid w:val="006650D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8C2E34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AE6E94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73A19"/>
    <w:rsid w:val="00C86DC8"/>
    <w:rsid w:val="00CD3A0B"/>
    <w:rsid w:val="00D45D12"/>
    <w:rsid w:val="00D92CC2"/>
    <w:rsid w:val="00D968FB"/>
    <w:rsid w:val="00DB1886"/>
    <w:rsid w:val="00DC5D52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1B28-11AB-424E-8AED-52620FEF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Magda MC. Caban</cp:lastModifiedBy>
  <cp:revision>13</cp:revision>
  <cp:lastPrinted>2023-06-09T08:00:00Z</cp:lastPrinted>
  <dcterms:created xsi:type="dcterms:W3CDTF">2023-05-10T10:02:00Z</dcterms:created>
  <dcterms:modified xsi:type="dcterms:W3CDTF">2023-06-09T08:02:00Z</dcterms:modified>
</cp:coreProperties>
</file>