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0048" w14:textId="77777777" w:rsidR="00A9660F" w:rsidRPr="00A9660F" w:rsidRDefault="00A9660F" w:rsidP="00A9660F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66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Informacja odnośnie przetwarzania danych osobowych wnioskodawcy</w:t>
      </w:r>
    </w:p>
    <w:p w14:paraId="75A69EAC" w14:textId="77777777" w:rsidR="00A9660F" w:rsidRPr="005F17B7" w:rsidRDefault="00A9660F" w:rsidP="00C44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7B7">
        <w:rPr>
          <w:rFonts w:ascii="Times New Roman" w:eastAsia="Times New Roman" w:hAnsi="Times New Roman" w:cs="Times New Roman"/>
          <w:sz w:val="24"/>
          <w:szCs w:val="24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95/46/WE, informujemy, że:</w:t>
      </w:r>
    </w:p>
    <w:p w14:paraId="7BD07086" w14:textId="77777777" w:rsidR="00221C35" w:rsidRPr="00221C35" w:rsidRDefault="00221C35" w:rsidP="00C445AF">
      <w:pPr>
        <w:pStyle w:val="Bezodstpw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1C35">
        <w:rPr>
          <w:rFonts w:ascii="Times New Roman" w:eastAsiaTheme="minorEastAsia" w:hAnsi="Times New Roman" w:cs="Times New Roman"/>
          <w:sz w:val="24"/>
          <w:szCs w:val="24"/>
          <w:lang w:eastAsia="pl-PL"/>
        </w:rPr>
        <w:t>Administratorem Pani/Pana danych osobowych jest Powiatowe Centrum Pomocy Rodzinie,  z którym można się skontaktować:</w:t>
      </w:r>
    </w:p>
    <w:p w14:paraId="0679BC0B" w14:textId="6AC64FA5" w:rsidR="00221C35" w:rsidRPr="00221C35" w:rsidRDefault="00221C35" w:rsidP="00C445AF">
      <w:pPr>
        <w:pStyle w:val="Bezodstpw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Pr="00221C35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 pisząc na adres ul. Sobieskiego 279a 84-200 Wejherowo,</w:t>
      </w:r>
    </w:p>
    <w:p w14:paraId="072FB31D" w14:textId="6739471E" w:rsidR="00221C35" w:rsidRPr="00221C35" w:rsidRDefault="00221C35" w:rsidP="00C445AF">
      <w:pPr>
        <w:pStyle w:val="Bezodstpw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221C35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 telefonując na numer telefonu (58) 672 17 60</w:t>
      </w:r>
    </w:p>
    <w:p w14:paraId="4BF70D17" w14:textId="6B70ED75" w:rsidR="00221C35" w:rsidRPr="00221C35" w:rsidRDefault="00221C35" w:rsidP="00C445AF">
      <w:pPr>
        <w:pStyle w:val="Bezodstpw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1C3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faksując na numer fax (58) 672 27 02</w:t>
      </w:r>
    </w:p>
    <w:p w14:paraId="5FBE15FA" w14:textId="145B2540" w:rsidR="00221C35" w:rsidRPr="00221C35" w:rsidRDefault="00221C35" w:rsidP="00C445AF">
      <w:pPr>
        <w:pStyle w:val="Bezodstpw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1C3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mailując na adres e-mail: </w:t>
      </w:r>
      <w:hyperlink r:id="rId5" w:history="1">
        <w:r w:rsidRPr="00323474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kancelaria@pcprwejherowo.pl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221C3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14:paraId="1A5E03DF" w14:textId="02935E98" w:rsidR="00221C35" w:rsidRPr="00221C35" w:rsidRDefault="00221C35" w:rsidP="00C445AF">
      <w:pPr>
        <w:pStyle w:val="Bezodstpw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1C3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We wszystkich sprawach dotyczących ochrony danych osobowych, ma Pani/Pan prawo kontaktować się z naszym Inspektorem ochrony danych na adres e-mail: </w:t>
      </w:r>
      <w:hyperlink r:id="rId6" w:history="1">
        <w:r w:rsidRPr="00323474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rodo@pcprwejherowo.pl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178A58F" w14:textId="29B6E881" w:rsidR="00221C35" w:rsidRPr="00221C35" w:rsidRDefault="00221C35" w:rsidP="00C4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C35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</w:t>
      </w:r>
      <w:r w:rsidR="00D1312A">
        <w:rPr>
          <w:rFonts w:ascii="Times New Roman" w:eastAsia="Times New Roman" w:hAnsi="Times New Roman" w:cs="Times New Roman"/>
          <w:sz w:val="24"/>
          <w:szCs w:val="24"/>
        </w:rPr>
        <w:t xml:space="preserve">znalezienie wykonawcy oferującego </w:t>
      </w:r>
      <w:r w:rsidR="00EB3573">
        <w:rPr>
          <w:rFonts w:ascii="Times New Roman" w:eastAsia="Times New Roman" w:hAnsi="Times New Roman" w:cs="Times New Roman"/>
          <w:sz w:val="24"/>
          <w:szCs w:val="24"/>
        </w:rPr>
        <w:t>najkorzystniejsze</w:t>
      </w:r>
      <w:r w:rsidR="00D1312A">
        <w:rPr>
          <w:rFonts w:ascii="Times New Roman" w:eastAsia="Times New Roman" w:hAnsi="Times New Roman" w:cs="Times New Roman"/>
          <w:sz w:val="24"/>
          <w:szCs w:val="24"/>
        </w:rPr>
        <w:t xml:space="preserve"> wykonanie usługi. </w:t>
      </w:r>
      <w:r w:rsidR="00EB3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227FB" w14:textId="3A9F229E" w:rsidR="00D1312A" w:rsidRDefault="00EB3573" w:rsidP="00D1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3573">
        <w:rPr>
          <w:rFonts w:ascii="Times New Roman" w:eastAsia="Times New Roman" w:hAnsi="Times New Roman" w:cs="Times New Roman"/>
          <w:sz w:val="24"/>
          <w:szCs w:val="24"/>
        </w:rPr>
        <w:t>ane osobowe podmiotów odpowiadających na zapytanie, potencjalnych wykonawców i wykonawcy wyłonionego w wyniku przeprowadzonego postępowania przetwarzane będą na podstawie art. 6 ust. 1 lit.</w:t>
      </w:r>
      <w:r w:rsidR="00D1312A">
        <w:rPr>
          <w:rFonts w:ascii="Times New Roman" w:eastAsia="Times New Roman" w:hAnsi="Times New Roman" w:cs="Times New Roman"/>
          <w:sz w:val="24"/>
          <w:szCs w:val="24"/>
        </w:rPr>
        <w:t xml:space="preserve"> c) i</w:t>
      </w:r>
      <w:r w:rsidRPr="00EB3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3573">
        <w:rPr>
          <w:rFonts w:ascii="Times New Roman" w:eastAsia="Times New Roman" w:hAnsi="Times New Roman" w:cs="Times New Roman"/>
          <w:sz w:val="24"/>
          <w:szCs w:val="24"/>
        </w:rPr>
        <w:t>) RODO w celu przeprowadzenia postępowania w trybie zapytania ofertowego oraz na podstawie art. 6 ust. 1 lit. b) w związku z zawarciem i realizacją umowy.</w:t>
      </w:r>
    </w:p>
    <w:p w14:paraId="7DDA3072" w14:textId="36C0D44A" w:rsidR="00D1312A" w:rsidRPr="00D1312A" w:rsidRDefault="00D1312A" w:rsidP="00D1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pozwalające na zaproszenie do złożenia oferty zostały zaczerpnięte z ogólnodostępnych baz danych oraz stron internetowych potencjalnych wykonawców. </w:t>
      </w:r>
    </w:p>
    <w:p w14:paraId="41DB481E" w14:textId="4E88712A" w:rsidR="001B4ABE" w:rsidRPr="001B4ABE" w:rsidRDefault="001B4ABE" w:rsidP="00C445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BE">
        <w:rPr>
          <w:rFonts w:ascii="Times New Roman" w:eastAsia="Times New Roman" w:hAnsi="Times New Roman" w:cs="Times New Roman"/>
          <w:sz w:val="24"/>
          <w:szCs w:val="24"/>
        </w:rPr>
        <w:t>Odbiorcami Pani/Pana danych osobowych są podmioty uprawnione do ujawnienia im danych na mocy przepisów prawa.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Mogą być nimi również </w:t>
      </w:r>
      <w:r w:rsidRPr="001B4ABE">
        <w:rPr>
          <w:rFonts w:ascii="Times New Roman" w:eastAsia="Times New Roman" w:hAnsi="Times New Roman" w:cs="Times New Roman"/>
          <w:sz w:val="24"/>
          <w:szCs w:val="24"/>
        </w:rPr>
        <w:t xml:space="preserve">podmioty, które świadczą usługi dla </w:t>
      </w:r>
      <w:r w:rsidR="00EB35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4ABE">
        <w:rPr>
          <w:rFonts w:ascii="Times New Roman" w:eastAsia="Times New Roman" w:hAnsi="Times New Roman" w:cs="Times New Roman"/>
          <w:sz w:val="24"/>
          <w:szCs w:val="24"/>
        </w:rPr>
        <w:t>dministratora</w:t>
      </w:r>
      <w:r w:rsidR="00EB35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585219" w14:textId="21643E18" w:rsidR="00A9660F" w:rsidRPr="001B4ABE" w:rsidRDefault="001B4ABE" w:rsidP="00C4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ABE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ust. 3, a po tym czasie przez okres </w:t>
      </w:r>
      <w:r w:rsidR="00A9660F" w:rsidRPr="001B4ABE">
        <w:rPr>
          <w:rFonts w:ascii="Times New Roman" w:eastAsia="Times New Roman" w:hAnsi="Times New Roman" w:cs="Times New Roman"/>
          <w:sz w:val="24"/>
          <w:szCs w:val="24"/>
        </w:rPr>
        <w:t xml:space="preserve">przewidziany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obowiązujących nas </w:t>
      </w:r>
      <w:r w:rsidR="00A9660F" w:rsidRPr="001B4ABE">
        <w:rPr>
          <w:rFonts w:ascii="Times New Roman" w:eastAsia="Times New Roman" w:hAnsi="Times New Roman" w:cs="Times New Roman"/>
          <w:sz w:val="24"/>
          <w:szCs w:val="24"/>
        </w:rPr>
        <w:t>przepisach dotyczących przechowywania i archiwizacji dokumentacj</w:t>
      </w:r>
      <w:r w:rsidRPr="001B4A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660F" w:rsidRPr="001B4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DF2B0" w14:textId="3708FE55" w:rsidR="001B4ABE" w:rsidRPr="001B4ABE" w:rsidRDefault="001B4ABE" w:rsidP="00C445A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4ABE">
        <w:rPr>
          <w:rFonts w:ascii="Times New Roman" w:eastAsia="Times New Roman" w:hAnsi="Times New Roman" w:cs="Times New Roman"/>
          <w:sz w:val="24"/>
          <w:szCs w:val="24"/>
        </w:rPr>
        <w:t xml:space="preserve">a Pani/Pan prawo do: ochrony swoich danych osobowych, dostępu do nich, uzyskania ich kopii, sprostowania, prawo do ograniczenia ich przetwarzania, wniesienia sprzeciwu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gdy podstawę przetwarzania stanowi zadanie realizowane w interesie publicznym </w:t>
      </w:r>
      <w:r w:rsidRPr="001B4ABE">
        <w:rPr>
          <w:rFonts w:ascii="Times New Roman" w:eastAsia="Times New Roman" w:hAnsi="Times New Roman" w:cs="Times New Roman"/>
          <w:sz w:val="24"/>
          <w:szCs w:val="24"/>
        </w:rPr>
        <w:t xml:space="preserve">oraz prawo wniesienia skargi do Prezesa Urzędu Ochrony Danych Osobowych (ul. Stawki 2, 00-193 Warszawa, e-mail: </w:t>
      </w:r>
      <w:hyperlink r:id="rId7" w:history="1">
        <w:r w:rsidRPr="003234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kancelaria@uodo.gov.pl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E5C6CF" w14:textId="77777777" w:rsidR="00A9660F" w:rsidRPr="005F17B7" w:rsidRDefault="00A9660F" w:rsidP="00C445A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7B7">
        <w:rPr>
          <w:rFonts w:ascii="Times New Roman" w:eastAsia="Times New Roman" w:hAnsi="Times New Roman" w:cs="Times New Roman"/>
          <w:sz w:val="24"/>
          <w:szCs w:val="24"/>
        </w:rPr>
        <w:t>Decyzje dotyczące przetwarzania danych osobowych nie są podejmowane w sposób zautomatyzowany, w tym nie podlegają profilowaniu.</w:t>
      </w:r>
    </w:p>
    <w:p w14:paraId="0F08CA32" w14:textId="77777777" w:rsidR="00A9660F" w:rsidRPr="005F17B7" w:rsidRDefault="00A9660F" w:rsidP="00C445AF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7B7">
        <w:rPr>
          <w:rFonts w:ascii="Times New Roman" w:eastAsia="Times New Roman" w:hAnsi="Times New Roman" w:cs="Times New Roman"/>
          <w:sz w:val="24"/>
          <w:szCs w:val="24"/>
        </w:rPr>
        <w:t xml:space="preserve">Administrator nie przewiduje przetwarzania danych osobowych w celu innym niż ten, </w:t>
      </w:r>
      <w:r w:rsidR="005F17B7">
        <w:rPr>
          <w:rFonts w:ascii="Times New Roman" w:eastAsia="Times New Roman" w:hAnsi="Times New Roman" w:cs="Times New Roman"/>
          <w:sz w:val="24"/>
          <w:szCs w:val="24"/>
        </w:rPr>
        <w:br/>
      </w:r>
      <w:r w:rsidRPr="005F17B7">
        <w:rPr>
          <w:rFonts w:ascii="Times New Roman" w:eastAsia="Times New Roman" w:hAnsi="Times New Roman" w:cs="Times New Roman"/>
          <w:sz w:val="24"/>
          <w:szCs w:val="24"/>
        </w:rPr>
        <w:t>w którym dane osobowe są zbierane.</w:t>
      </w:r>
    </w:p>
    <w:sectPr w:rsidR="00A9660F" w:rsidRPr="005F17B7" w:rsidSect="00B4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4A3"/>
    <w:multiLevelType w:val="hybridMultilevel"/>
    <w:tmpl w:val="804C642C"/>
    <w:lvl w:ilvl="0" w:tplc="3E9C3E3A">
      <w:start w:val="1"/>
      <w:numFmt w:val="decimal"/>
      <w:lvlText w:val="%1."/>
      <w:lvlJc w:val="left"/>
      <w:pPr>
        <w:ind w:left="218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2550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77"/>
    <w:rsid w:val="00020838"/>
    <w:rsid w:val="00086DBE"/>
    <w:rsid w:val="000C2C33"/>
    <w:rsid w:val="00176EBE"/>
    <w:rsid w:val="001B22F9"/>
    <w:rsid w:val="001B4ABE"/>
    <w:rsid w:val="00221C35"/>
    <w:rsid w:val="00300E58"/>
    <w:rsid w:val="00342BDB"/>
    <w:rsid w:val="003D5E9D"/>
    <w:rsid w:val="003E5560"/>
    <w:rsid w:val="004221FB"/>
    <w:rsid w:val="005F17B7"/>
    <w:rsid w:val="008313DA"/>
    <w:rsid w:val="0092465A"/>
    <w:rsid w:val="00926E19"/>
    <w:rsid w:val="009628AA"/>
    <w:rsid w:val="00A20803"/>
    <w:rsid w:val="00A9660F"/>
    <w:rsid w:val="00B40C9A"/>
    <w:rsid w:val="00BF0908"/>
    <w:rsid w:val="00C445AF"/>
    <w:rsid w:val="00D1312A"/>
    <w:rsid w:val="00D35A63"/>
    <w:rsid w:val="00D5337D"/>
    <w:rsid w:val="00E31B65"/>
    <w:rsid w:val="00E35377"/>
    <w:rsid w:val="00E52CAF"/>
    <w:rsid w:val="00E62242"/>
    <w:rsid w:val="00E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5AD"/>
  <w15:docId w15:val="{200CB296-DF4F-4D21-876E-B78A9DF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3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377"/>
    <w:rPr>
      <w:color w:val="0000FF"/>
      <w:u w:val="single"/>
    </w:rPr>
  </w:style>
  <w:style w:type="paragraph" w:styleId="Bezodstpw">
    <w:name w:val="No Spacing"/>
    <w:uiPriority w:val="1"/>
    <w:qFormat/>
    <w:rsid w:val="00E35377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83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kancelaria@pcprwejher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Dorota Dawidowska</cp:lastModifiedBy>
  <cp:revision>2</cp:revision>
  <cp:lastPrinted>2018-07-31T08:38:00Z</cp:lastPrinted>
  <dcterms:created xsi:type="dcterms:W3CDTF">2022-09-15T07:25:00Z</dcterms:created>
  <dcterms:modified xsi:type="dcterms:W3CDTF">2022-09-15T07:25:00Z</dcterms:modified>
</cp:coreProperties>
</file>