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1ED3" w14:textId="77777777" w:rsidR="00CA5C85" w:rsidRPr="00F508BB" w:rsidRDefault="00CA5C85">
      <w:pPr>
        <w:pStyle w:val="Tekstpodstawowy"/>
        <w:ind w:left="0"/>
        <w:rPr>
          <w:rFonts w:ascii="Times New Roman"/>
          <w:sz w:val="20"/>
        </w:rPr>
      </w:pPr>
    </w:p>
    <w:p w14:paraId="48684B03" w14:textId="77777777" w:rsidR="00CA5C85" w:rsidRPr="00F508BB" w:rsidRDefault="00CA5C85">
      <w:pPr>
        <w:pStyle w:val="Tekstpodstawowy"/>
        <w:ind w:left="0"/>
        <w:rPr>
          <w:rFonts w:ascii="Times New Roman"/>
          <w:sz w:val="20"/>
        </w:rPr>
      </w:pPr>
    </w:p>
    <w:p w14:paraId="64127B11" w14:textId="77777777" w:rsidR="00CA5C85" w:rsidRPr="00F508BB" w:rsidRDefault="00CA5C85">
      <w:pPr>
        <w:pStyle w:val="Tekstpodstawowy"/>
        <w:ind w:left="0"/>
        <w:rPr>
          <w:rFonts w:ascii="Times New Roman"/>
          <w:sz w:val="20"/>
        </w:rPr>
      </w:pPr>
    </w:p>
    <w:p w14:paraId="3408383B" w14:textId="77777777" w:rsidR="00CA5C85" w:rsidRPr="00F508BB" w:rsidRDefault="00CA5C85">
      <w:pPr>
        <w:pStyle w:val="Tekstpodstawowy"/>
        <w:spacing w:before="9"/>
        <w:ind w:left="0"/>
        <w:rPr>
          <w:rFonts w:ascii="Times New Roman"/>
          <w:sz w:val="19"/>
        </w:rPr>
      </w:pPr>
    </w:p>
    <w:p w14:paraId="3A620F58" w14:textId="77777777" w:rsidR="00CA5C85" w:rsidRPr="00F508BB" w:rsidRDefault="00000000">
      <w:pPr>
        <w:pStyle w:val="Nagwek1"/>
        <w:spacing w:before="51"/>
        <w:ind w:left="413"/>
      </w:pPr>
      <w:r w:rsidRPr="00F508BB">
        <w:t>ZAPYTANIE OFERTOWE</w:t>
      </w:r>
    </w:p>
    <w:p w14:paraId="5EF369A0" w14:textId="77777777" w:rsidR="00CA5C85" w:rsidRPr="00F508BB" w:rsidRDefault="00CA5C85">
      <w:pPr>
        <w:pStyle w:val="Tekstpodstawowy"/>
        <w:spacing w:before="1"/>
        <w:ind w:left="0"/>
        <w:rPr>
          <w:b/>
          <w:sz w:val="20"/>
        </w:rPr>
      </w:pPr>
    </w:p>
    <w:p w14:paraId="3B2803FB" w14:textId="65F3459B" w:rsidR="00CA5C85" w:rsidRPr="00F508BB" w:rsidRDefault="00000000" w:rsidP="00E315A3">
      <w:pPr>
        <w:spacing w:line="276" w:lineRule="auto"/>
        <w:ind w:left="417" w:right="317"/>
        <w:jc w:val="center"/>
        <w:rPr>
          <w:sz w:val="24"/>
        </w:rPr>
      </w:pPr>
      <w:r w:rsidRPr="00F508BB">
        <w:rPr>
          <w:sz w:val="24"/>
        </w:rPr>
        <w:t xml:space="preserve">Podmiot: </w:t>
      </w:r>
      <w:r w:rsidR="00E315A3" w:rsidRPr="00F508BB">
        <w:rPr>
          <w:sz w:val="24"/>
        </w:rPr>
        <w:t xml:space="preserve">Powiatowe </w:t>
      </w:r>
      <w:r w:rsidR="000E0001">
        <w:rPr>
          <w:sz w:val="24"/>
        </w:rPr>
        <w:t>C</w:t>
      </w:r>
      <w:r w:rsidR="00E315A3" w:rsidRPr="00F508BB">
        <w:rPr>
          <w:sz w:val="24"/>
        </w:rPr>
        <w:t>entrum Pomocy Rodzinie w Wejherowie</w:t>
      </w:r>
      <w:r w:rsidRPr="00F508BB">
        <w:rPr>
          <w:sz w:val="24"/>
        </w:rPr>
        <w:t xml:space="preserve"> realizujący </w:t>
      </w:r>
      <w:r w:rsidR="00E315A3" w:rsidRPr="00F508BB">
        <w:rPr>
          <w:sz w:val="24"/>
        </w:rPr>
        <w:t>P</w:t>
      </w:r>
      <w:r w:rsidRPr="00F508BB">
        <w:rPr>
          <w:sz w:val="24"/>
        </w:rPr>
        <w:t>r</w:t>
      </w:r>
      <w:r w:rsidR="00E315A3" w:rsidRPr="00F508BB">
        <w:rPr>
          <w:sz w:val="24"/>
        </w:rPr>
        <w:t xml:space="preserve">ogram </w:t>
      </w:r>
      <w:r w:rsidR="00E315A3" w:rsidRPr="00F508BB">
        <w:rPr>
          <w:b/>
          <w:sz w:val="24"/>
        </w:rPr>
        <w:t>Wspieranie Jednostek Samorządu Terytorialnego w Tworzeniu Systemu Przeciwdziałania Przemocy w Rodzinie pt. „ Skuteczni i dostępni” – edycja 2023</w:t>
      </w:r>
    </w:p>
    <w:p w14:paraId="092D7A65" w14:textId="77777777" w:rsidR="00CA5C85" w:rsidRPr="00F508BB" w:rsidRDefault="00CA5C85">
      <w:pPr>
        <w:pStyle w:val="Tekstpodstawowy"/>
        <w:ind w:left="0"/>
        <w:rPr>
          <w:sz w:val="24"/>
        </w:rPr>
      </w:pPr>
    </w:p>
    <w:p w14:paraId="30BD2FBC" w14:textId="77777777" w:rsidR="00CA5C85" w:rsidRPr="00F508BB" w:rsidRDefault="00CA5C85">
      <w:pPr>
        <w:pStyle w:val="Tekstpodstawowy"/>
        <w:ind w:left="0"/>
        <w:rPr>
          <w:sz w:val="24"/>
        </w:rPr>
      </w:pPr>
    </w:p>
    <w:p w14:paraId="64DD1E3B" w14:textId="77777777" w:rsidR="00CA5C85" w:rsidRPr="00F508BB" w:rsidRDefault="00000000">
      <w:pPr>
        <w:spacing w:before="194"/>
        <w:ind w:left="414" w:right="317"/>
        <w:jc w:val="center"/>
        <w:rPr>
          <w:sz w:val="24"/>
        </w:rPr>
      </w:pPr>
      <w:r w:rsidRPr="00F508BB">
        <w:rPr>
          <w:sz w:val="24"/>
        </w:rPr>
        <w:t>Zaprasza do złożenia oferty</w:t>
      </w:r>
      <w:r w:rsidRPr="00F508BB">
        <w:rPr>
          <w:spacing w:val="-3"/>
          <w:sz w:val="24"/>
        </w:rPr>
        <w:t xml:space="preserve"> </w:t>
      </w:r>
      <w:r w:rsidRPr="00F508BB">
        <w:rPr>
          <w:sz w:val="24"/>
        </w:rPr>
        <w:t>na:</w:t>
      </w:r>
    </w:p>
    <w:p w14:paraId="11DD9C98" w14:textId="77777777" w:rsidR="00CA5C85" w:rsidRPr="00F508BB" w:rsidRDefault="00CA5C85">
      <w:pPr>
        <w:pStyle w:val="Tekstpodstawowy"/>
        <w:ind w:left="0"/>
        <w:rPr>
          <w:sz w:val="20"/>
        </w:rPr>
      </w:pPr>
    </w:p>
    <w:p w14:paraId="7DCD40EA" w14:textId="1CC5A4B9" w:rsidR="00CA5C85" w:rsidRPr="00F508BB" w:rsidRDefault="00C14AB6">
      <w:pPr>
        <w:ind w:left="412" w:right="317"/>
        <w:jc w:val="center"/>
        <w:rPr>
          <w:b/>
          <w:sz w:val="24"/>
        </w:rPr>
      </w:pPr>
      <w:r>
        <w:rPr>
          <w:b/>
          <w:sz w:val="24"/>
        </w:rPr>
        <w:t>Szkolenie – nowelizacja ustawy o przeciwdziałaniu przemocy</w:t>
      </w:r>
    </w:p>
    <w:p w14:paraId="46405F12" w14:textId="77777777" w:rsidR="00CA5C85" w:rsidRPr="00F508BB" w:rsidRDefault="00CA5C85">
      <w:pPr>
        <w:jc w:val="center"/>
        <w:rPr>
          <w:sz w:val="24"/>
        </w:rPr>
        <w:sectPr w:rsidR="00CA5C85" w:rsidRPr="00F508BB">
          <w:headerReference w:type="default" r:id="rId7"/>
          <w:type w:val="continuous"/>
          <w:pgSz w:w="11910" w:h="16840"/>
          <w:pgMar w:top="1360" w:right="1300" w:bottom="280" w:left="1200" w:header="422" w:footer="708" w:gutter="0"/>
          <w:cols w:space="708"/>
        </w:sectPr>
      </w:pPr>
    </w:p>
    <w:p w14:paraId="2E8C1E5D" w14:textId="77777777" w:rsidR="00CA5C85" w:rsidRPr="00F508BB" w:rsidRDefault="00000000">
      <w:pPr>
        <w:pStyle w:val="Nagwek2"/>
        <w:numPr>
          <w:ilvl w:val="0"/>
          <w:numId w:val="11"/>
        </w:numPr>
        <w:tabs>
          <w:tab w:val="left" w:pos="923"/>
          <w:tab w:val="left" w:pos="924"/>
        </w:tabs>
        <w:spacing w:before="46"/>
        <w:jc w:val="left"/>
      </w:pPr>
      <w:r w:rsidRPr="00F508BB">
        <w:lastRenderedPageBreak/>
        <w:t>DANE ZAMAWIAJĄCEGO:</w:t>
      </w:r>
    </w:p>
    <w:p w14:paraId="5075B40B" w14:textId="77777777" w:rsidR="00E315A3" w:rsidRPr="00F508BB" w:rsidRDefault="00E315A3">
      <w:pPr>
        <w:pStyle w:val="Tekstpodstawowy"/>
        <w:spacing w:before="120"/>
        <w:ind w:right="4903"/>
      </w:pPr>
    </w:p>
    <w:p w14:paraId="4E88F72B" w14:textId="77777777" w:rsidR="00E315A3" w:rsidRPr="00F508BB" w:rsidRDefault="00E315A3">
      <w:pPr>
        <w:pStyle w:val="Tekstpodstawowy"/>
        <w:spacing w:before="120"/>
        <w:ind w:right="4903"/>
      </w:pPr>
      <w:r w:rsidRPr="00F508BB">
        <w:t>Powiatowe centrum Pomocy Rodzinie w Wejherowie</w:t>
      </w:r>
    </w:p>
    <w:p w14:paraId="777EF90B" w14:textId="77777777" w:rsidR="00E315A3" w:rsidRPr="00F508BB" w:rsidRDefault="00000000">
      <w:pPr>
        <w:pStyle w:val="Tekstpodstawowy"/>
        <w:spacing w:before="120"/>
        <w:ind w:right="4903"/>
      </w:pPr>
      <w:r w:rsidRPr="00F508BB">
        <w:t xml:space="preserve">Adres: ul. </w:t>
      </w:r>
      <w:r w:rsidR="00E315A3" w:rsidRPr="00F508BB">
        <w:t xml:space="preserve">Sobieskiego 279A </w:t>
      </w:r>
    </w:p>
    <w:p w14:paraId="5D2525B0" w14:textId="77777777" w:rsidR="00CA5C85" w:rsidRDefault="00E315A3">
      <w:pPr>
        <w:pStyle w:val="Tekstpodstawowy"/>
        <w:spacing w:before="120"/>
        <w:ind w:right="4903"/>
      </w:pPr>
      <w:r w:rsidRPr="00F508BB">
        <w:t>84 – 200 Wejherowo</w:t>
      </w:r>
    </w:p>
    <w:p w14:paraId="00E49CAA" w14:textId="77777777" w:rsidR="004E56B5" w:rsidRPr="00F508BB" w:rsidRDefault="004E56B5">
      <w:pPr>
        <w:pStyle w:val="Tekstpodstawowy"/>
        <w:spacing w:before="120"/>
        <w:ind w:right="4903"/>
      </w:pPr>
    </w:p>
    <w:p w14:paraId="7523B32A" w14:textId="77777777" w:rsidR="00CA5C85" w:rsidRPr="00F508BB" w:rsidRDefault="00CA5C85">
      <w:pPr>
        <w:pStyle w:val="Tekstpodstawowy"/>
        <w:spacing w:before="1"/>
      </w:pPr>
    </w:p>
    <w:p w14:paraId="759D577A" w14:textId="77777777" w:rsidR="00CA5C85" w:rsidRPr="00F508BB" w:rsidRDefault="00000000">
      <w:pPr>
        <w:pStyle w:val="Nagwek2"/>
        <w:numPr>
          <w:ilvl w:val="0"/>
          <w:numId w:val="11"/>
        </w:numPr>
        <w:tabs>
          <w:tab w:val="left" w:pos="924"/>
        </w:tabs>
        <w:spacing w:before="120"/>
        <w:jc w:val="left"/>
      </w:pPr>
      <w:r w:rsidRPr="00F508BB">
        <w:t>OPIS PRZEDMIOTU</w:t>
      </w:r>
      <w:r w:rsidRPr="00F508BB">
        <w:rPr>
          <w:spacing w:val="-3"/>
        </w:rPr>
        <w:t xml:space="preserve"> </w:t>
      </w:r>
      <w:r w:rsidRPr="00F508BB">
        <w:t>ZAMÓWIENIA</w:t>
      </w:r>
    </w:p>
    <w:p w14:paraId="3CA9830E" w14:textId="77777777" w:rsidR="00CA5C85" w:rsidRPr="00F508BB" w:rsidRDefault="00CA5C85">
      <w:pPr>
        <w:pStyle w:val="Tekstpodstawowy"/>
        <w:ind w:left="0"/>
        <w:rPr>
          <w:sz w:val="23"/>
        </w:rPr>
      </w:pPr>
    </w:p>
    <w:p w14:paraId="4E1575EB" w14:textId="72D4D792" w:rsidR="00CA5C85" w:rsidRDefault="00000000">
      <w:pPr>
        <w:pStyle w:val="Tekstpodstawowy"/>
        <w:ind w:right="111"/>
        <w:jc w:val="both"/>
        <w:rPr>
          <w:b/>
          <w:sz w:val="24"/>
        </w:rPr>
      </w:pPr>
      <w:r w:rsidRPr="00F508BB">
        <w:t>Zamówienie udzielane jest w ramach pr</w:t>
      </w:r>
      <w:r w:rsidR="00611341" w:rsidRPr="00F508BB">
        <w:t>ogramu</w:t>
      </w:r>
      <w:r w:rsidRPr="00F508BB">
        <w:t xml:space="preserve"> </w:t>
      </w:r>
      <w:r w:rsidR="00611341" w:rsidRPr="00F508BB">
        <w:rPr>
          <w:b/>
          <w:sz w:val="24"/>
        </w:rPr>
        <w:t>Wspieranie Jednostek Samorządu Terytorialnego w Tworzeniu Systemu Przeciwdziałania Przemocy w Rodzinie pt. „ Skuteczni i dostępni” – edycja 2023</w:t>
      </w:r>
      <w:r w:rsidR="000E0001">
        <w:rPr>
          <w:b/>
          <w:sz w:val="24"/>
        </w:rPr>
        <w:t>.</w:t>
      </w:r>
    </w:p>
    <w:p w14:paraId="53FAB857" w14:textId="77777777" w:rsidR="003B7FD8" w:rsidRPr="00F508BB" w:rsidRDefault="003B7FD8" w:rsidP="003B7FD8">
      <w:pPr>
        <w:pStyle w:val="Tekstpodstawowy"/>
        <w:ind w:right="113"/>
        <w:jc w:val="both"/>
      </w:pPr>
      <w:r w:rsidRPr="00F508BB">
        <w:t>Postępowanie nie podlega przepisom ustawy z dnia 11 września 2019 r. – Prawo Zamówień Publicznych (Dz.U. 2022, poz. 1710).</w:t>
      </w:r>
    </w:p>
    <w:p w14:paraId="5916A73C" w14:textId="77777777" w:rsidR="000E0001" w:rsidRPr="00F508BB" w:rsidRDefault="000E0001">
      <w:pPr>
        <w:pStyle w:val="Tekstpodstawowy"/>
        <w:ind w:right="111"/>
        <w:jc w:val="both"/>
      </w:pPr>
    </w:p>
    <w:p w14:paraId="30D83E25" w14:textId="77777777" w:rsidR="000E0001" w:rsidRPr="00F508BB" w:rsidRDefault="000E0001" w:rsidP="000E0001">
      <w:pPr>
        <w:pStyle w:val="Akapitzlist"/>
        <w:numPr>
          <w:ilvl w:val="0"/>
          <w:numId w:val="10"/>
        </w:numPr>
        <w:tabs>
          <w:tab w:val="left" w:pos="437"/>
        </w:tabs>
        <w:jc w:val="both"/>
      </w:pPr>
      <w:r>
        <w:rPr>
          <w:b/>
        </w:rPr>
        <w:t>Sposób realizacji</w:t>
      </w:r>
      <w:r w:rsidRPr="00F508BB">
        <w:rPr>
          <w:b/>
        </w:rPr>
        <w:t xml:space="preserve">: </w:t>
      </w:r>
    </w:p>
    <w:p w14:paraId="28599D4D" w14:textId="77777777" w:rsidR="00CA5C85" w:rsidRPr="00F508BB" w:rsidRDefault="00CA5C85">
      <w:pPr>
        <w:pStyle w:val="Tekstpodstawowy"/>
        <w:spacing w:before="1"/>
        <w:ind w:left="0"/>
        <w:rPr>
          <w:sz w:val="23"/>
        </w:rPr>
      </w:pPr>
    </w:p>
    <w:p w14:paraId="58F1065C" w14:textId="77777777" w:rsidR="003B7FD8" w:rsidRDefault="00000000" w:rsidP="003B7FD8">
      <w:pPr>
        <w:pStyle w:val="Tekstpodstawowy"/>
        <w:ind w:right="113"/>
        <w:jc w:val="both"/>
      </w:pPr>
      <w:r w:rsidRPr="00F508BB">
        <w:t xml:space="preserve">Przedmiotem zamówienia jest przeprowadzenie </w:t>
      </w:r>
      <w:r w:rsidR="003B7FD8">
        <w:t xml:space="preserve">szkolenia dla kadr zajmujących się problematyką przemocy w zakresie nowelizacji ustawy o przeciwdziałaniu przemocy. </w:t>
      </w:r>
    </w:p>
    <w:p w14:paraId="2D3C53FD" w14:textId="77777777" w:rsidR="003B7FD8" w:rsidRDefault="003B7FD8" w:rsidP="003B7FD8">
      <w:pPr>
        <w:pStyle w:val="Tekstpodstawowy"/>
        <w:ind w:right="113"/>
        <w:jc w:val="both"/>
      </w:pPr>
    </w:p>
    <w:p w14:paraId="0CC7A4AB" w14:textId="7FE01D0A" w:rsidR="00CA5C85" w:rsidRPr="00502B58" w:rsidRDefault="00000000" w:rsidP="003B7FD8">
      <w:pPr>
        <w:pStyle w:val="Tekstpodstawowy"/>
        <w:ind w:right="113"/>
        <w:jc w:val="both"/>
        <w:rPr>
          <w:b/>
          <w:bCs/>
        </w:rPr>
      </w:pPr>
      <w:r w:rsidRPr="00502B58">
        <w:rPr>
          <w:b/>
          <w:bCs/>
        </w:rPr>
        <w:t xml:space="preserve">Liczba uczestników: </w:t>
      </w:r>
      <w:r w:rsidR="003B7FD8">
        <w:rPr>
          <w:b/>
          <w:bCs/>
        </w:rPr>
        <w:t>3</w:t>
      </w:r>
      <w:r w:rsidR="00611341" w:rsidRPr="00502B58">
        <w:rPr>
          <w:b/>
          <w:bCs/>
        </w:rPr>
        <w:t>0</w:t>
      </w:r>
      <w:r w:rsidRPr="00502B58">
        <w:rPr>
          <w:b/>
          <w:bCs/>
          <w:spacing w:val="-7"/>
        </w:rPr>
        <w:t xml:space="preserve"> </w:t>
      </w:r>
      <w:r w:rsidRPr="00502B58">
        <w:rPr>
          <w:b/>
          <w:bCs/>
        </w:rPr>
        <w:t>osób;</w:t>
      </w:r>
    </w:p>
    <w:p w14:paraId="563B0255" w14:textId="77777777" w:rsidR="00CA5C85" w:rsidRPr="00F508BB" w:rsidRDefault="00CA5C85">
      <w:pPr>
        <w:pStyle w:val="Tekstpodstawowy"/>
        <w:spacing w:before="10"/>
        <w:ind w:left="0"/>
      </w:pPr>
    </w:p>
    <w:p w14:paraId="30D5694C" w14:textId="01AC1747" w:rsidR="00CA5C85" w:rsidRPr="00F508BB" w:rsidRDefault="00000000">
      <w:pPr>
        <w:pStyle w:val="Nagwek2"/>
        <w:numPr>
          <w:ilvl w:val="0"/>
          <w:numId w:val="10"/>
        </w:numPr>
        <w:tabs>
          <w:tab w:val="left" w:pos="437"/>
        </w:tabs>
        <w:spacing w:before="1"/>
        <w:jc w:val="both"/>
      </w:pPr>
      <w:r w:rsidRPr="00F508BB">
        <w:t>Czas i miejsce realizacji:</w:t>
      </w:r>
    </w:p>
    <w:p w14:paraId="06354A1A" w14:textId="77777777" w:rsidR="00CA5C85" w:rsidRPr="00F508BB" w:rsidRDefault="00CA5C85">
      <w:pPr>
        <w:pStyle w:val="Tekstpodstawowy"/>
        <w:ind w:left="0"/>
        <w:rPr>
          <w:b/>
          <w:sz w:val="23"/>
        </w:rPr>
      </w:pPr>
    </w:p>
    <w:p w14:paraId="4568717B" w14:textId="5E35AFED" w:rsidR="00CA5C85" w:rsidRPr="00F508BB" w:rsidRDefault="00000000">
      <w:pPr>
        <w:pStyle w:val="Tekstpodstawowy"/>
        <w:jc w:val="both"/>
      </w:pPr>
      <w:r w:rsidRPr="00F508BB">
        <w:t xml:space="preserve">Realizacja </w:t>
      </w:r>
      <w:r w:rsidR="003B7FD8">
        <w:t>szkolenia -</w:t>
      </w:r>
      <w:r w:rsidRPr="00F508BB">
        <w:t xml:space="preserve"> </w:t>
      </w:r>
      <w:r w:rsidR="003B7FD8">
        <w:t>wrzesień 2023 r., dokładny termin do uzgodnienia z Zamawiającym.</w:t>
      </w:r>
    </w:p>
    <w:p w14:paraId="03092DF4" w14:textId="77777777" w:rsidR="00CA5C85" w:rsidRPr="00F508BB" w:rsidRDefault="00CA5C85">
      <w:pPr>
        <w:pStyle w:val="Tekstpodstawowy"/>
        <w:ind w:left="0"/>
        <w:rPr>
          <w:sz w:val="23"/>
        </w:rPr>
      </w:pPr>
    </w:p>
    <w:p w14:paraId="123488AA" w14:textId="4FB44898" w:rsidR="00CA5C85" w:rsidRPr="00F508BB" w:rsidRDefault="00000000">
      <w:pPr>
        <w:pStyle w:val="Tekstpodstawowy"/>
      </w:pPr>
      <w:r w:rsidRPr="00F508BB">
        <w:t xml:space="preserve">Miejsce realizacji </w:t>
      </w:r>
      <w:r w:rsidR="003B7FD8">
        <w:t xml:space="preserve"> - Powiatowe Centrum Pomocy Rodzinie w Wejherowie, sala konferencyjna.</w:t>
      </w:r>
    </w:p>
    <w:p w14:paraId="046B9CE2" w14:textId="45398933" w:rsidR="00CA5C85" w:rsidRPr="00F508BB" w:rsidRDefault="00000000">
      <w:pPr>
        <w:pStyle w:val="Tekstpodstawowy"/>
        <w:spacing w:before="121"/>
      </w:pPr>
      <w:r w:rsidRPr="00F508BB">
        <w:t xml:space="preserve">Dojazd  uczestników </w:t>
      </w:r>
      <w:r w:rsidR="00084362">
        <w:t xml:space="preserve"> </w:t>
      </w:r>
      <w:r w:rsidR="003B7FD8">
        <w:t>szkolenia</w:t>
      </w:r>
      <w:r w:rsidR="00084362">
        <w:t xml:space="preserve"> </w:t>
      </w:r>
      <w:r w:rsidRPr="00F508BB">
        <w:t>leży po stronie</w:t>
      </w:r>
      <w:r w:rsidR="00864811" w:rsidRPr="00F508BB">
        <w:t xml:space="preserve"> uczestników</w:t>
      </w:r>
      <w:r w:rsidRPr="00F508BB">
        <w:t>.</w:t>
      </w:r>
    </w:p>
    <w:p w14:paraId="5DBF8619" w14:textId="77777777" w:rsidR="00CA5C85" w:rsidRPr="00F508BB" w:rsidRDefault="00CA5C85">
      <w:pPr>
        <w:pStyle w:val="Tekstpodstawowy"/>
        <w:spacing w:before="10"/>
        <w:ind w:left="0"/>
        <w:rPr>
          <w:sz w:val="31"/>
        </w:rPr>
      </w:pPr>
    </w:p>
    <w:p w14:paraId="178845BA" w14:textId="77777777" w:rsidR="00CA5C85" w:rsidRPr="00F508BB" w:rsidRDefault="00000000">
      <w:pPr>
        <w:pStyle w:val="Nagwek2"/>
        <w:numPr>
          <w:ilvl w:val="0"/>
          <w:numId w:val="10"/>
        </w:numPr>
        <w:tabs>
          <w:tab w:val="left" w:pos="437"/>
        </w:tabs>
        <w:spacing w:before="1"/>
        <w:jc w:val="both"/>
      </w:pPr>
      <w:r w:rsidRPr="00F508BB">
        <w:t>Charakterystyka</w:t>
      </w:r>
      <w:r w:rsidRPr="00F508BB">
        <w:rPr>
          <w:spacing w:val="-3"/>
        </w:rPr>
        <w:t xml:space="preserve"> </w:t>
      </w:r>
      <w:r w:rsidRPr="00F508BB">
        <w:t>grupy</w:t>
      </w:r>
    </w:p>
    <w:p w14:paraId="61E79F79" w14:textId="03DB17C3" w:rsidR="00CA5C85" w:rsidRPr="00F508BB" w:rsidRDefault="00000000" w:rsidP="00864811">
      <w:pPr>
        <w:pStyle w:val="Tekstpodstawowy"/>
        <w:spacing w:before="120"/>
        <w:ind w:right="113"/>
        <w:jc w:val="both"/>
      </w:pPr>
      <w:r w:rsidRPr="00F508BB">
        <w:t xml:space="preserve">Wsparcie kierowane jest do </w:t>
      </w:r>
      <w:r w:rsidR="003B7FD8">
        <w:t>ok. 3</w:t>
      </w:r>
      <w:r w:rsidR="00864811" w:rsidRPr="00F508BB">
        <w:t>0</w:t>
      </w:r>
      <w:r w:rsidRPr="00F508BB">
        <w:t xml:space="preserve"> osób</w:t>
      </w:r>
      <w:r w:rsidR="003B7FD8">
        <w:t xml:space="preserve"> – pracowników służb pomocy społecznej, policji, członków zespołów interdyscyplinarnych, pracowników prokuratury.</w:t>
      </w:r>
    </w:p>
    <w:p w14:paraId="68040FD0" w14:textId="77777777" w:rsidR="00CA5C85" w:rsidRPr="00F508BB" w:rsidRDefault="00CA5C85">
      <w:pPr>
        <w:pStyle w:val="Tekstpodstawowy"/>
        <w:spacing w:before="1"/>
        <w:ind w:left="0"/>
      </w:pPr>
    </w:p>
    <w:p w14:paraId="7EDF97DE" w14:textId="77777777" w:rsidR="00CA5C85" w:rsidRPr="00F508BB" w:rsidRDefault="00000000" w:rsidP="000E0001">
      <w:pPr>
        <w:pStyle w:val="Nagwek2"/>
        <w:numPr>
          <w:ilvl w:val="0"/>
          <w:numId w:val="10"/>
        </w:numPr>
        <w:tabs>
          <w:tab w:val="left" w:pos="439"/>
        </w:tabs>
      </w:pPr>
      <w:r w:rsidRPr="00F508BB">
        <w:t>Osoby wykonujące przedmiot zamówienia</w:t>
      </w:r>
      <w:r w:rsidRPr="00F508BB">
        <w:rPr>
          <w:spacing w:val="-5"/>
        </w:rPr>
        <w:t xml:space="preserve"> </w:t>
      </w:r>
      <w:r w:rsidRPr="00F508BB">
        <w:t>winny:</w:t>
      </w:r>
    </w:p>
    <w:p w14:paraId="62D222C5" w14:textId="77777777" w:rsidR="00CA5C85" w:rsidRPr="00F508BB" w:rsidRDefault="00CA5C85">
      <w:pPr>
        <w:pStyle w:val="Tekstpodstawowy"/>
        <w:spacing w:before="2"/>
        <w:ind w:left="0"/>
        <w:rPr>
          <w:b/>
          <w:sz w:val="23"/>
        </w:rPr>
      </w:pPr>
    </w:p>
    <w:p w14:paraId="2C92369F" w14:textId="0AEE65C2" w:rsidR="007D1ED9" w:rsidRPr="00F508BB" w:rsidRDefault="007D1ED9" w:rsidP="007D1ED9">
      <w:pPr>
        <w:pStyle w:val="Akapitzlist"/>
        <w:numPr>
          <w:ilvl w:val="1"/>
          <w:numId w:val="28"/>
        </w:numPr>
        <w:tabs>
          <w:tab w:val="left" w:pos="935"/>
          <w:tab w:val="left" w:pos="936"/>
        </w:tabs>
        <w:spacing w:line="279" w:lineRule="exact"/>
        <w:rPr>
          <w:rFonts w:ascii="Symbol" w:hAnsi="Symbol"/>
        </w:rPr>
      </w:pPr>
      <w:r w:rsidRPr="00F508BB">
        <w:t>Posiadać wykształcenie wyższe psychologiczne,</w:t>
      </w:r>
    </w:p>
    <w:p w14:paraId="00463307" w14:textId="0E69F783" w:rsidR="007D1ED9" w:rsidRPr="00F508BB" w:rsidRDefault="00AC2B0B" w:rsidP="007D1ED9">
      <w:pPr>
        <w:pStyle w:val="Akapitzlist"/>
        <w:numPr>
          <w:ilvl w:val="1"/>
          <w:numId w:val="28"/>
        </w:numPr>
        <w:tabs>
          <w:tab w:val="left" w:pos="935"/>
          <w:tab w:val="left" w:pos="936"/>
        </w:tabs>
        <w:ind w:right="1148"/>
        <w:rPr>
          <w:rFonts w:ascii="Symbol" w:hAnsi="Symbol"/>
        </w:rPr>
      </w:pPr>
      <w:r>
        <w:t xml:space="preserve">Posiadać </w:t>
      </w:r>
      <w:r w:rsidRPr="00AC2B0B">
        <w:t>certyfik</w:t>
      </w:r>
      <w:r>
        <w:t xml:space="preserve">at </w:t>
      </w:r>
      <w:r w:rsidRPr="00AC2B0B">
        <w:t>specjalist</w:t>
      </w:r>
      <w:r w:rsidR="00102FB4">
        <w:t>y</w:t>
      </w:r>
      <w:r w:rsidRPr="00AC2B0B">
        <w:t xml:space="preserve"> przeciwdziałania przemocy w</w:t>
      </w:r>
      <w:r w:rsidRPr="00AC2B0B">
        <w:rPr>
          <w:rFonts w:ascii="Calibri" w:hAnsi="Calibri" w:cs="Calibri"/>
        </w:rPr>
        <w:t> </w:t>
      </w:r>
      <w:r w:rsidRPr="00AC2B0B">
        <w:t>rodzinie (certyfikat MEN</w:t>
      </w:r>
      <w:r>
        <w:rPr>
          <w:rFonts w:ascii="Montserrat" w:hAnsi="Montserrat"/>
          <w:color w:val="474747"/>
          <w:sz w:val="21"/>
          <w:szCs w:val="21"/>
          <w:shd w:val="clear" w:color="auto" w:fill="FFFFFF"/>
        </w:rPr>
        <w:t>)</w:t>
      </w:r>
      <w:r w:rsidR="007D1ED9">
        <w:t>,</w:t>
      </w:r>
    </w:p>
    <w:p w14:paraId="20204F0A" w14:textId="3624C16F" w:rsidR="007D1ED9" w:rsidRPr="005D0C6D" w:rsidRDefault="007D1ED9" w:rsidP="007D1ED9">
      <w:pPr>
        <w:pStyle w:val="Akapitzlist"/>
        <w:numPr>
          <w:ilvl w:val="1"/>
          <w:numId w:val="28"/>
        </w:numPr>
        <w:tabs>
          <w:tab w:val="left" w:pos="935"/>
          <w:tab w:val="left" w:pos="936"/>
        </w:tabs>
        <w:ind w:right="835"/>
        <w:rPr>
          <w:rFonts w:ascii="Symbol" w:hAnsi="Symbol"/>
        </w:rPr>
      </w:pPr>
      <w:r w:rsidRPr="00F508BB">
        <w:t>Posiadać min. 2 – letnie doświadczeni</w:t>
      </w:r>
      <w:r>
        <w:t>e</w:t>
      </w:r>
      <w:r w:rsidRPr="00F508BB">
        <w:t xml:space="preserve"> w </w:t>
      </w:r>
      <w:r w:rsidR="00102FB4">
        <w:t xml:space="preserve">dziedzinie </w:t>
      </w:r>
      <w:r w:rsidR="00983719">
        <w:t>przeciwdziałania przemocy w rodzinie.</w:t>
      </w:r>
    </w:p>
    <w:p w14:paraId="7FDF5791" w14:textId="77777777" w:rsidR="007D1ED9" w:rsidRPr="007D1ED9" w:rsidRDefault="007D1ED9" w:rsidP="007D1ED9">
      <w:pPr>
        <w:pStyle w:val="Akapitzlist"/>
        <w:numPr>
          <w:ilvl w:val="1"/>
          <w:numId w:val="28"/>
        </w:numPr>
        <w:tabs>
          <w:tab w:val="left" w:pos="935"/>
          <w:tab w:val="left" w:pos="936"/>
        </w:tabs>
        <w:ind w:right="835"/>
        <w:rPr>
          <w:rFonts w:ascii="Symbol" w:hAnsi="Symbol"/>
        </w:rPr>
      </w:pPr>
      <w:r>
        <w:t>Nie figurować w rejestrze skazanych za przestępstwa na tle seksualnym</w:t>
      </w:r>
    </w:p>
    <w:p w14:paraId="616C5BB5" w14:textId="4A7C0BBD" w:rsidR="007D1ED9" w:rsidRPr="007D1ED9" w:rsidRDefault="00000000" w:rsidP="007D1ED9">
      <w:pPr>
        <w:pStyle w:val="Akapitzlist"/>
        <w:numPr>
          <w:ilvl w:val="1"/>
          <w:numId w:val="28"/>
        </w:numPr>
        <w:tabs>
          <w:tab w:val="left" w:pos="935"/>
          <w:tab w:val="left" w:pos="936"/>
        </w:tabs>
        <w:ind w:right="835"/>
        <w:rPr>
          <w:rFonts w:ascii="Symbol" w:hAnsi="Symbol"/>
        </w:rPr>
      </w:pPr>
      <w:r w:rsidRPr="00F508BB">
        <w:t>Posiadać pełną zdolność do czynności prawnych</w:t>
      </w:r>
      <w:r w:rsidR="00983719">
        <w:t>.</w:t>
      </w:r>
    </w:p>
    <w:p w14:paraId="520C2584" w14:textId="77777777" w:rsidR="00CA5C85" w:rsidRDefault="00CA5C85">
      <w:pPr>
        <w:pStyle w:val="Tekstpodstawowy"/>
        <w:spacing w:before="1"/>
        <w:ind w:left="0"/>
      </w:pPr>
    </w:p>
    <w:p w14:paraId="5D25DC62" w14:textId="77777777" w:rsidR="00983719" w:rsidRDefault="00983719">
      <w:pPr>
        <w:pStyle w:val="Tekstpodstawowy"/>
        <w:spacing w:before="1"/>
        <w:ind w:left="0"/>
      </w:pPr>
    </w:p>
    <w:p w14:paraId="45215BA5" w14:textId="77777777" w:rsidR="00983719" w:rsidRDefault="00983719">
      <w:pPr>
        <w:pStyle w:val="Tekstpodstawowy"/>
        <w:spacing w:before="1"/>
        <w:ind w:left="0"/>
      </w:pPr>
    </w:p>
    <w:p w14:paraId="57A98856" w14:textId="77777777" w:rsidR="00983719" w:rsidRDefault="00983719">
      <w:pPr>
        <w:pStyle w:val="Tekstpodstawowy"/>
        <w:spacing w:before="1"/>
        <w:ind w:left="0"/>
      </w:pPr>
    </w:p>
    <w:p w14:paraId="3CCFF339" w14:textId="77777777" w:rsidR="00983719" w:rsidRDefault="00983719">
      <w:pPr>
        <w:pStyle w:val="Tekstpodstawowy"/>
        <w:spacing w:before="1"/>
        <w:ind w:left="0"/>
      </w:pPr>
    </w:p>
    <w:p w14:paraId="2E6C6E10" w14:textId="77777777" w:rsidR="00983719" w:rsidRDefault="00983719">
      <w:pPr>
        <w:pStyle w:val="Tekstpodstawowy"/>
        <w:spacing w:before="1"/>
        <w:ind w:left="0"/>
      </w:pPr>
    </w:p>
    <w:p w14:paraId="437C4F32" w14:textId="77777777" w:rsidR="00983719" w:rsidRDefault="00983719">
      <w:pPr>
        <w:pStyle w:val="Tekstpodstawowy"/>
        <w:spacing w:before="1"/>
        <w:ind w:left="0"/>
      </w:pPr>
    </w:p>
    <w:p w14:paraId="2B3FCD99" w14:textId="77777777" w:rsidR="00983719" w:rsidRDefault="00983719">
      <w:pPr>
        <w:pStyle w:val="Tekstpodstawowy"/>
        <w:spacing w:before="1"/>
        <w:ind w:left="0"/>
      </w:pPr>
    </w:p>
    <w:p w14:paraId="442F196C" w14:textId="77777777" w:rsidR="00983719" w:rsidRPr="00F508BB" w:rsidRDefault="00983719">
      <w:pPr>
        <w:pStyle w:val="Tekstpodstawowy"/>
        <w:spacing w:before="1"/>
        <w:ind w:left="0"/>
      </w:pPr>
    </w:p>
    <w:p w14:paraId="37082BAB" w14:textId="77777777" w:rsidR="00CA5C85" w:rsidRPr="00F508BB" w:rsidRDefault="00000000">
      <w:pPr>
        <w:pStyle w:val="Nagwek2"/>
        <w:numPr>
          <w:ilvl w:val="0"/>
          <w:numId w:val="10"/>
        </w:numPr>
        <w:tabs>
          <w:tab w:val="left" w:pos="549"/>
        </w:tabs>
        <w:ind w:left="548" w:hanging="333"/>
      </w:pPr>
      <w:r w:rsidRPr="00F508BB">
        <w:t>Obowiązki</w:t>
      </w:r>
      <w:r w:rsidRPr="00F508BB">
        <w:rPr>
          <w:spacing w:val="-4"/>
        </w:rPr>
        <w:t xml:space="preserve"> </w:t>
      </w:r>
      <w:r w:rsidRPr="00F508BB">
        <w:t>Wykonawcy:</w:t>
      </w:r>
    </w:p>
    <w:p w14:paraId="4F801C7B" w14:textId="77777777" w:rsidR="00CA5C85" w:rsidRPr="00F508BB" w:rsidRDefault="00CA5C85">
      <w:pPr>
        <w:pStyle w:val="Tekstpodstawowy"/>
        <w:spacing w:before="8"/>
        <w:ind w:left="0"/>
        <w:rPr>
          <w:b/>
          <w:sz w:val="31"/>
        </w:rPr>
      </w:pPr>
    </w:p>
    <w:p w14:paraId="00D180F7" w14:textId="77777777" w:rsidR="00CA5C85" w:rsidRPr="00F508BB" w:rsidRDefault="00000000">
      <w:pPr>
        <w:pStyle w:val="Tekstpodstawowy"/>
      </w:pPr>
      <w:r w:rsidRPr="00F508BB">
        <w:t>W ramach realizacji przedmiotu zamówienia Wykonawca zobowiązany jest w szczególności do:</w:t>
      </w:r>
    </w:p>
    <w:p w14:paraId="004D34E3" w14:textId="1EBE7ECF" w:rsidR="00CA5C85" w:rsidRPr="00983719" w:rsidRDefault="00983719" w:rsidP="00983719">
      <w:pPr>
        <w:pStyle w:val="Akapitzlist"/>
        <w:numPr>
          <w:ilvl w:val="0"/>
          <w:numId w:val="40"/>
        </w:numPr>
        <w:tabs>
          <w:tab w:val="left" w:pos="588"/>
          <w:tab w:val="left" w:pos="2127"/>
          <w:tab w:val="left" w:pos="7701"/>
          <w:tab w:val="left" w:pos="8193"/>
        </w:tabs>
        <w:spacing w:before="120"/>
        <w:ind w:right="115"/>
        <w:rPr>
          <w:rFonts w:ascii="Symbol" w:hAnsi="Symbol"/>
          <w:sz w:val="20"/>
        </w:rPr>
      </w:pPr>
      <w:r>
        <w:t>Przeprowadzenia szkolenia w terminie ustalonym z Zamawiającym,</w:t>
      </w:r>
    </w:p>
    <w:p w14:paraId="579CE065" w14:textId="77777777" w:rsidR="005221E4" w:rsidRPr="00983719" w:rsidRDefault="00000000" w:rsidP="00983719">
      <w:pPr>
        <w:pStyle w:val="Akapitzlist"/>
        <w:numPr>
          <w:ilvl w:val="0"/>
          <w:numId w:val="40"/>
        </w:numPr>
        <w:tabs>
          <w:tab w:val="left" w:pos="935"/>
          <w:tab w:val="left" w:pos="936"/>
        </w:tabs>
        <w:ind w:right="114"/>
        <w:rPr>
          <w:rFonts w:ascii="Symbol" w:hAnsi="Symbol"/>
        </w:rPr>
      </w:pPr>
      <w:r w:rsidRPr="00F508BB">
        <w:t>Przestrzegania obowiązków wynikających z realizacji umowy, przepisów prawnych,</w:t>
      </w:r>
    </w:p>
    <w:p w14:paraId="672AEA6F" w14:textId="77777777" w:rsidR="00CA5C85" w:rsidRPr="00983719" w:rsidRDefault="00000000" w:rsidP="00983719">
      <w:pPr>
        <w:pStyle w:val="Akapitzlist"/>
        <w:numPr>
          <w:ilvl w:val="0"/>
          <w:numId w:val="40"/>
        </w:numPr>
        <w:tabs>
          <w:tab w:val="left" w:pos="935"/>
          <w:tab w:val="left" w:pos="936"/>
        </w:tabs>
        <w:rPr>
          <w:rFonts w:ascii="Symbol" w:hAnsi="Symbol"/>
        </w:rPr>
      </w:pPr>
      <w:r w:rsidRPr="00F508BB">
        <w:t>Sumiennego i rzetelnego wykonywania</w:t>
      </w:r>
      <w:r w:rsidRPr="00983719">
        <w:rPr>
          <w:spacing w:val="-8"/>
        </w:rPr>
        <w:t xml:space="preserve"> </w:t>
      </w:r>
      <w:r w:rsidRPr="00F508BB">
        <w:t>obowiązków.</w:t>
      </w:r>
    </w:p>
    <w:p w14:paraId="7470825B" w14:textId="77777777" w:rsidR="00CA5C85" w:rsidRPr="00F508BB" w:rsidRDefault="00CA5C85" w:rsidP="00983719">
      <w:pPr>
        <w:pStyle w:val="Tekstpodstawowy"/>
        <w:spacing w:before="8"/>
        <w:ind w:left="0"/>
        <w:rPr>
          <w:sz w:val="31"/>
        </w:rPr>
      </w:pPr>
    </w:p>
    <w:p w14:paraId="1B45DBB1" w14:textId="77777777" w:rsidR="00CA5C85" w:rsidRDefault="00000000">
      <w:pPr>
        <w:pStyle w:val="Nagwek2"/>
        <w:numPr>
          <w:ilvl w:val="0"/>
          <w:numId w:val="11"/>
        </w:numPr>
        <w:tabs>
          <w:tab w:val="left" w:pos="923"/>
          <w:tab w:val="left" w:pos="924"/>
        </w:tabs>
        <w:ind w:left="936" w:right="113" w:hanging="720"/>
        <w:jc w:val="left"/>
      </w:pPr>
      <w:r w:rsidRPr="00F508BB">
        <w:t>WARUNKI UDZIAŁU W POSTĘPOWANIU ORAZ OPIS SPOSOBU DOKONANIA OCENY ICH SPEŁNIENIA</w:t>
      </w:r>
    </w:p>
    <w:p w14:paraId="3074194C" w14:textId="77777777" w:rsidR="00983719" w:rsidRPr="00F508BB" w:rsidRDefault="00983719" w:rsidP="00983719">
      <w:pPr>
        <w:pStyle w:val="Nagwek2"/>
        <w:tabs>
          <w:tab w:val="left" w:pos="923"/>
          <w:tab w:val="left" w:pos="924"/>
        </w:tabs>
        <w:ind w:left="216" w:right="113" w:firstLine="0"/>
        <w:jc w:val="right"/>
      </w:pPr>
    </w:p>
    <w:p w14:paraId="6209C7E0" w14:textId="77777777" w:rsidR="00CA5C85" w:rsidRPr="00F508BB" w:rsidRDefault="00000000">
      <w:pPr>
        <w:pStyle w:val="Tekstpodstawowy"/>
        <w:spacing w:before="121"/>
        <w:ind w:right="13"/>
      </w:pPr>
      <w:r w:rsidRPr="00F508BB">
        <w:t>O udzielenie zamówienia mogą ubiegać się Wykonawcy, którzy spełniają następujące warunki udziału w postępowaniu:</w:t>
      </w:r>
    </w:p>
    <w:p w14:paraId="2C45CD85" w14:textId="3724052B" w:rsidR="00CA5C85" w:rsidRPr="00F508BB" w:rsidRDefault="00DF2DC4">
      <w:pPr>
        <w:pStyle w:val="Akapitzlist"/>
        <w:numPr>
          <w:ilvl w:val="0"/>
          <w:numId w:val="9"/>
        </w:numPr>
        <w:tabs>
          <w:tab w:val="left" w:pos="434"/>
        </w:tabs>
        <w:spacing w:before="120"/>
      </w:pPr>
      <w:r>
        <w:t xml:space="preserve">  </w:t>
      </w:r>
      <w:bookmarkStart w:id="0" w:name="_Hlk136290063"/>
      <w:r w:rsidRPr="00F508BB">
        <w:t xml:space="preserve">Złożą Zamawiającemu ofertę </w:t>
      </w:r>
      <w:r w:rsidR="00AA73F8">
        <w:t>(</w:t>
      </w:r>
      <w:r w:rsidR="00AA73F8" w:rsidRPr="00F508BB">
        <w:t>załącznik nr 1</w:t>
      </w:r>
      <w:r w:rsidR="00AA73F8">
        <w:t xml:space="preserve">) </w:t>
      </w:r>
      <w:r w:rsidRPr="00F508BB">
        <w:t>wraz z wymaganymi</w:t>
      </w:r>
      <w:r w:rsidRPr="00F508BB">
        <w:rPr>
          <w:spacing w:val="-9"/>
        </w:rPr>
        <w:t xml:space="preserve"> </w:t>
      </w:r>
      <w:r w:rsidRPr="00F508BB">
        <w:t>dokumentami</w:t>
      </w:r>
      <w:r w:rsidR="001C2887" w:rsidRPr="00F508BB">
        <w:t xml:space="preserve"> </w:t>
      </w:r>
      <w:bookmarkEnd w:id="0"/>
    </w:p>
    <w:p w14:paraId="386FA2C3" w14:textId="51EAC472" w:rsidR="00983719" w:rsidRDefault="00000000" w:rsidP="00BC3BD6">
      <w:pPr>
        <w:pStyle w:val="Akapitzlist"/>
        <w:numPr>
          <w:ilvl w:val="0"/>
          <w:numId w:val="9"/>
        </w:numPr>
        <w:tabs>
          <w:tab w:val="left" w:pos="541"/>
        </w:tabs>
        <w:spacing w:before="46"/>
        <w:ind w:left="216" w:right="113" w:firstLine="0"/>
        <w:jc w:val="both"/>
      </w:pPr>
      <w:r w:rsidRPr="00F508BB">
        <w:t>Posiadają niezbędne uprawnienia do wykonywania wymaganej przedmiotem zamówienia działalności,</w:t>
      </w:r>
      <w:r w:rsidRPr="00983719">
        <w:rPr>
          <w:spacing w:val="13"/>
        </w:rPr>
        <w:t xml:space="preserve"> </w:t>
      </w:r>
      <w:r w:rsidRPr="00F508BB">
        <w:t>posiadają</w:t>
      </w:r>
      <w:r w:rsidRPr="00983719">
        <w:rPr>
          <w:spacing w:val="13"/>
        </w:rPr>
        <w:t xml:space="preserve"> </w:t>
      </w:r>
      <w:r w:rsidRPr="00F508BB">
        <w:t>niezbędną</w:t>
      </w:r>
      <w:r w:rsidRPr="00983719">
        <w:rPr>
          <w:spacing w:val="15"/>
        </w:rPr>
        <w:t xml:space="preserve"> </w:t>
      </w:r>
      <w:r w:rsidRPr="00F508BB">
        <w:t>wiedzę</w:t>
      </w:r>
      <w:r w:rsidRPr="00983719">
        <w:rPr>
          <w:spacing w:val="16"/>
        </w:rPr>
        <w:t xml:space="preserve"> </w:t>
      </w:r>
      <w:r w:rsidRPr="00F508BB">
        <w:t>i</w:t>
      </w:r>
      <w:r w:rsidRPr="00983719">
        <w:rPr>
          <w:spacing w:val="13"/>
        </w:rPr>
        <w:t xml:space="preserve"> </w:t>
      </w:r>
      <w:r w:rsidRPr="00F508BB">
        <w:t>doświadczenie</w:t>
      </w:r>
      <w:r w:rsidR="00C50B4F">
        <w:t xml:space="preserve"> szkoleniowe</w:t>
      </w:r>
      <w:r w:rsidR="007D1ED9">
        <w:t>.</w:t>
      </w:r>
    </w:p>
    <w:p w14:paraId="6953D65B" w14:textId="2C350AD7" w:rsidR="00CA5C85" w:rsidRDefault="00000000" w:rsidP="00983719">
      <w:pPr>
        <w:tabs>
          <w:tab w:val="left" w:pos="541"/>
        </w:tabs>
        <w:spacing w:before="46"/>
        <w:ind w:left="216" w:right="113"/>
        <w:jc w:val="both"/>
      </w:pPr>
      <w:r w:rsidRPr="00F508BB">
        <w:t>Kryterium weryfikowane będzie na podstawie załączników do oferty. Oferent zobowiązany jest do załączenia    do    oferty    kserokopii    dokumentów    potwierdzających    posiadane    wykształcenie   i kwalifikacje</w:t>
      </w:r>
      <w:r w:rsidR="00983719">
        <w:t>.</w:t>
      </w:r>
    </w:p>
    <w:p w14:paraId="6125CFFA" w14:textId="3266D20F" w:rsidR="00950015" w:rsidRPr="00F508BB" w:rsidRDefault="00950015" w:rsidP="00950015">
      <w:pPr>
        <w:pStyle w:val="Akapitzlist"/>
        <w:numPr>
          <w:ilvl w:val="0"/>
          <w:numId w:val="9"/>
        </w:numPr>
        <w:tabs>
          <w:tab w:val="left" w:pos="541"/>
        </w:tabs>
        <w:spacing w:before="46"/>
        <w:ind w:left="216" w:right="113" w:firstLine="0"/>
        <w:jc w:val="both"/>
      </w:pPr>
      <w:r>
        <w:t>Złożą wraz z ofertą proponowany zakres tematyczny/program szkolenia.</w:t>
      </w:r>
    </w:p>
    <w:p w14:paraId="3933908C" w14:textId="37585728" w:rsidR="00CA5C85" w:rsidRDefault="00000000" w:rsidP="00983719">
      <w:pPr>
        <w:pStyle w:val="Akapitzlist"/>
        <w:numPr>
          <w:ilvl w:val="0"/>
          <w:numId w:val="9"/>
        </w:numPr>
        <w:tabs>
          <w:tab w:val="left" w:pos="541"/>
        </w:tabs>
        <w:spacing w:before="46"/>
        <w:ind w:left="216" w:right="113" w:firstLine="0"/>
        <w:jc w:val="both"/>
      </w:pPr>
      <w:r w:rsidRPr="00F508BB">
        <w:t xml:space="preserve">Posiadają min. 2 – letnie doświadczenie </w:t>
      </w:r>
      <w:r w:rsidR="005221E4">
        <w:t xml:space="preserve">w obszarze </w:t>
      </w:r>
      <w:r w:rsidR="00983719">
        <w:t>przeciwdziałania przemocy</w:t>
      </w:r>
      <w:r w:rsidR="00C50B4F">
        <w:t xml:space="preserve"> oraz min. roczne doświadczenie w prowadzeniu szkoleń z tego zakresu</w:t>
      </w:r>
      <w:r w:rsidR="00983719">
        <w:t>.</w:t>
      </w:r>
    </w:p>
    <w:p w14:paraId="5C0DFD43" w14:textId="59845B42" w:rsidR="00983719" w:rsidRPr="00F508BB" w:rsidRDefault="00983719" w:rsidP="00983719">
      <w:pPr>
        <w:tabs>
          <w:tab w:val="left" w:pos="541"/>
        </w:tabs>
        <w:spacing w:before="46"/>
        <w:ind w:left="216" w:right="113"/>
        <w:jc w:val="both"/>
      </w:pPr>
      <w:r>
        <w:t>Warunki nr 2 i 3 dotyczą bezpośrednio osób prowadzących szkolenie.</w:t>
      </w:r>
    </w:p>
    <w:p w14:paraId="67B1DE4F" w14:textId="77777777" w:rsidR="00CA5C85" w:rsidRPr="00F508BB" w:rsidRDefault="00CA5C85">
      <w:pPr>
        <w:pStyle w:val="Tekstpodstawowy"/>
        <w:spacing w:before="9"/>
        <w:ind w:left="0"/>
        <w:rPr>
          <w:sz w:val="19"/>
        </w:rPr>
      </w:pPr>
    </w:p>
    <w:p w14:paraId="2DAA7350" w14:textId="77777777" w:rsidR="00CA5C85" w:rsidRPr="00F508BB" w:rsidRDefault="00000000" w:rsidP="00983719">
      <w:pPr>
        <w:pStyle w:val="Nagwek2"/>
        <w:numPr>
          <w:ilvl w:val="0"/>
          <w:numId w:val="11"/>
        </w:numPr>
        <w:tabs>
          <w:tab w:val="left" w:pos="923"/>
          <w:tab w:val="left" w:pos="924"/>
        </w:tabs>
        <w:ind w:left="936" w:right="113" w:hanging="720"/>
        <w:jc w:val="left"/>
      </w:pPr>
      <w:r w:rsidRPr="00F508BB">
        <w:t>ODRZUCENIE</w:t>
      </w:r>
      <w:r w:rsidRPr="00F508BB">
        <w:rPr>
          <w:spacing w:val="-2"/>
        </w:rPr>
        <w:t xml:space="preserve"> </w:t>
      </w:r>
      <w:r w:rsidRPr="00F508BB">
        <w:t>OFERTY</w:t>
      </w:r>
    </w:p>
    <w:p w14:paraId="7F168C24" w14:textId="77777777" w:rsidR="00CA5C85" w:rsidRPr="00F508BB" w:rsidRDefault="00000000">
      <w:pPr>
        <w:pStyle w:val="Tekstpodstawowy"/>
        <w:spacing w:before="121"/>
      </w:pPr>
      <w:r w:rsidRPr="00F508BB">
        <w:t>W niniejszym postępowaniu zostanie odrzucona oferta Wykonawcy, który:</w:t>
      </w:r>
    </w:p>
    <w:p w14:paraId="1F0B373E" w14:textId="77777777" w:rsidR="00CA5C85" w:rsidRPr="00F508BB" w:rsidRDefault="00000000">
      <w:pPr>
        <w:pStyle w:val="Akapitzlist"/>
        <w:numPr>
          <w:ilvl w:val="0"/>
          <w:numId w:val="6"/>
        </w:numPr>
        <w:tabs>
          <w:tab w:val="left" w:pos="576"/>
        </w:tabs>
        <w:spacing w:before="120"/>
        <w:ind w:right="115"/>
      </w:pPr>
      <w:r w:rsidRPr="00F508BB">
        <w:t>złoży ofertę niezgodną z treścią niniejszego zapytania ofertowego pod względem merytorycznym, a niezgodność ma charakter</w:t>
      </w:r>
      <w:r w:rsidRPr="00F508BB">
        <w:rPr>
          <w:spacing w:val="-6"/>
        </w:rPr>
        <w:t xml:space="preserve"> </w:t>
      </w:r>
      <w:r w:rsidRPr="00F508BB">
        <w:t>istotny,</w:t>
      </w:r>
    </w:p>
    <w:p w14:paraId="0C530A3C" w14:textId="77777777" w:rsidR="00CA5C85" w:rsidRPr="00F508BB" w:rsidRDefault="00000000">
      <w:pPr>
        <w:pStyle w:val="Akapitzlist"/>
        <w:numPr>
          <w:ilvl w:val="0"/>
          <w:numId w:val="6"/>
        </w:numPr>
        <w:tabs>
          <w:tab w:val="left" w:pos="576"/>
        </w:tabs>
        <w:spacing w:before="122" w:line="237" w:lineRule="auto"/>
        <w:ind w:right="113"/>
      </w:pPr>
      <w:r w:rsidRPr="00F508BB">
        <w:t>złoży ofertę niekompletną, tj. nie zawierającą oświadczeń i dokumentów wymaganych przez Zamawiającego,</w:t>
      </w:r>
    </w:p>
    <w:p w14:paraId="68BC68ED" w14:textId="77777777" w:rsidR="00CA5C85" w:rsidRPr="00F508BB" w:rsidRDefault="00000000">
      <w:pPr>
        <w:pStyle w:val="Akapitzlist"/>
        <w:numPr>
          <w:ilvl w:val="0"/>
          <w:numId w:val="6"/>
        </w:numPr>
        <w:tabs>
          <w:tab w:val="left" w:pos="576"/>
        </w:tabs>
        <w:spacing w:before="122"/>
      </w:pPr>
      <w:r w:rsidRPr="00F508BB">
        <w:t>przedstawi nieprawdziwe</w:t>
      </w:r>
      <w:r w:rsidRPr="00F508BB">
        <w:rPr>
          <w:spacing w:val="-1"/>
        </w:rPr>
        <w:t xml:space="preserve"> </w:t>
      </w:r>
      <w:r w:rsidRPr="00F508BB">
        <w:t>informacje,</w:t>
      </w:r>
    </w:p>
    <w:p w14:paraId="1F1230BB" w14:textId="77777777" w:rsidR="00CA5C85" w:rsidRPr="00F508BB" w:rsidRDefault="00000000">
      <w:pPr>
        <w:pStyle w:val="Akapitzlist"/>
        <w:numPr>
          <w:ilvl w:val="0"/>
          <w:numId w:val="6"/>
        </w:numPr>
        <w:tabs>
          <w:tab w:val="left" w:pos="576"/>
        </w:tabs>
        <w:spacing w:before="120"/>
      </w:pPr>
      <w:r w:rsidRPr="00F508BB">
        <w:t>nie spełnia warunków udziału w</w:t>
      </w:r>
      <w:r w:rsidRPr="00F508BB">
        <w:rPr>
          <w:spacing w:val="-4"/>
        </w:rPr>
        <w:t xml:space="preserve"> </w:t>
      </w:r>
      <w:r w:rsidRPr="00F508BB">
        <w:t>postępowaniu,</w:t>
      </w:r>
    </w:p>
    <w:p w14:paraId="17E4273D" w14:textId="77777777" w:rsidR="00CA5C85" w:rsidRPr="00F508BB" w:rsidRDefault="00000000">
      <w:pPr>
        <w:pStyle w:val="Akapitzlist"/>
        <w:numPr>
          <w:ilvl w:val="0"/>
          <w:numId w:val="6"/>
        </w:numPr>
        <w:tabs>
          <w:tab w:val="left" w:pos="576"/>
        </w:tabs>
        <w:spacing w:before="120"/>
      </w:pPr>
      <w:r w:rsidRPr="00F508BB">
        <w:t>złożył ofertę, która zawiera rażąco niską cenę (zgodnie z określonymi w zapytaniu</w:t>
      </w:r>
      <w:r w:rsidRPr="00F508BB">
        <w:rPr>
          <w:spacing w:val="-20"/>
        </w:rPr>
        <w:t xml:space="preserve"> </w:t>
      </w:r>
      <w:r w:rsidRPr="00F508BB">
        <w:t>wytycznymi),</w:t>
      </w:r>
    </w:p>
    <w:p w14:paraId="26C21692" w14:textId="77777777" w:rsidR="00CA5C85" w:rsidRPr="00F508BB" w:rsidRDefault="00000000">
      <w:pPr>
        <w:pStyle w:val="Akapitzlist"/>
        <w:numPr>
          <w:ilvl w:val="0"/>
          <w:numId w:val="6"/>
        </w:numPr>
        <w:tabs>
          <w:tab w:val="left" w:pos="575"/>
          <w:tab w:val="left" w:pos="576"/>
        </w:tabs>
        <w:spacing w:before="121"/>
      </w:pPr>
      <w:r w:rsidRPr="00F508BB">
        <w:t>złożył ofertę po</w:t>
      </w:r>
      <w:r w:rsidRPr="00F508BB">
        <w:rPr>
          <w:spacing w:val="-7"/>
        </w:rPr>
        <w:t xml:space="preserve"> </w:t>
      </w:r>
      <w:r w:rsidRPr="00F508BB">
        <w:t>terminie.</w:t>
      </w:r>
    </w:p>
    <w:p w14:paraId="7EE8967C" w14:textId="77777777" w:rsidR="00CA5C85" w:rsidRPr="00F508BB" w:rsidRDefault="00CA5C85"/>
    <w:p w14:paraId="3BE1FCC5" w14:textId="77777777" w:rsidR="00474B28" w:rsidRPr="00F508BB" w:rsidRDefault="00474B28"/>
    <w:p w14:paraId="67AAF6CB" w14:textId="77777777" w:rsidR="00474B28" w:rsidRPr="00F508BB" w:rsidRDefault="00474B28"/>
    <w:p w14:paraId="24CAB2CC" w14:textId="77777777" w:rsidR="00474B28" w:rsidRPr="00F508BB" w:rsidRDefault="00474B28"/>
    <w:p w14:paraId="0F3A08EA" w14:textId="77777777" w:rsidR="00474B28" w:rsidRPr="00F508BB" w:rsidRDefault="00474B28"/>
    <w:p w14:paraId="4074B374" w14:textId="77777777" w:rsidR="00474B28" w:rsidRPr="00F508BB" w:rsidRDefault="00474B28">
      <w:pPr>
        <w:sectPr w:rsidR="00474B28" w:rsidRPr="00F508BB">
          <w:pgSz w:w="11910" w:h="16840"/>
          <w:pgMar w:top="1360" w:right="1300" w:bottom="280" w:left="1200" w:header="422" w:footer="0" w:gutter="0"/>
          <w:cols w:space="708"/>
        </w:sectPr>
      </w:pPr>
    </w:p>
    <w:p w14:paraId="581536B1" w14:textId="77777777" w:rsidR="00CA5C85" w:rsidRPr="00F508BB" w:rsidRDefault="00000000" w:rsidP="00983719">
      <w:pPr>
        <w:pStyle w:val="Nagwek2"/>
        <w:numPr>
          <w:ilvl w:val="0"/>
          <w:numId w:val="11"/>
        </w:numPr>
        <w:tabs>
          <w:tab w:val="left" w:pos="923"/>
          <w:tab w:val="left" w:pos="924"/>
        </w:tabs>
        <w:ind w:left="936" w:right="113" w:hanging="720"/>
        <w:jc w:val="left"/>
      </w:pPr>
      <w:r w:rsidRPr="00F508BB">
        <w:lastRenderedPageBreak/>
        <w:t>KRYTERIA WYBORU</w:t>
      </w:r>
      <w:r w:rsidRPr="00F508BB">
        <w:rPr>
          <w:spacing w:val="-4"/>
        </w:rPr>
        <w:t xml:space="preserve"> </w:t>
      </w:r>
      <w:r w:rsidRPr="00F508BB">
        <w:t>OFERTY</w:t>
      </w:r>
    </w:p>
    <w:p w14:paraId="40DFFE11" w14:textId="77777777" w:rsidR="00CA5C85" w:rsidRPr="00F508BB" w:rsidRDefault="00000000">
      <w:pPr>
        <w:pStyle w:val="Tekstpodstawowy"/>
        <w:spacing w:before="120"/>
      </w:pPr>
      <w:r w:rsidRPr="00F508BB">
        <w:t>Ocenie podlegają wyłącznie oferty kompletne, zgodne z treścią i przedmiotem zamówienia oraz spełniające wymagania określone w zapytaniu ofertowym.</w:t>
      </w:r>
    </w:p>
    <w:p w14:paraId="6C229CE0" w14:textId="77777777" w:rsidR="00CA5C85" w:rsidRPr="00F508BB" w:rsidRDefault="00000000">
      <w:pPr>
        <w:pStyle w:val="Tekstpodstawowy"/>
        <w:spacing w:before="121"/>
      </w:pPr>
      <w:r w:rsidRPr="00F508BB">
        <w:t>Zamawiający zastosuje następujące kryteria oceny ofert:</w:t>
      </w:r>
    </w:p>
    <w:p w14:paraId="06E94141" w14:textId="77777777" w:rsidR="00CA5C85" w:rsidRPr="00F508BB" w:rsidRDefault="00CA5C85">
      <w:pPr>
        <w:pStyle w:val="Tekstpodstawowy"/>
        <w:spacing w:before="1"/>
        <w:ind w:left="0"/>
        <w:rPr>
          <w:sz w:val="1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6523"/>
        <w:gridCol w:w="1447"/>
      </w:tblGrid>
      <w:tr w:rsidR="00F508BB" w:rsidRPr="00F508BB" w14:paraId="3DCF599B" w14:textId="77777777">
        <w:trPr>
          <w:trHeight w:val="508"/>
        </w:trPr>
        <w:tc>
          <w:tcPr>
            <w:tcW w:w="816" w:type="dxa"/>
          </w:tcPr>
          <w:p w14:paraId="3D79021A" w14:textId="77777777" w:rsidR="00CA5C85" w:rsidRPr="00F508BB" w:rsidRDefault="00000000">
            <w:pPr>
              <w:pStyle w:val="TableParagraph"/>
              <w:ind w:left="297"/>
            </w:pPr>
            <w:r w:rsidRPr="00F508BB">
              <w:t>Nr</w:t>
            </w:r>
          </w:p>
        </w:tc>
        <w:tc>
          <w:tcPr>
            <w:tcW w:w="6523" w:type="dxa"/>
          </w:tcPr>
          <w:p w14:paraId="66526EB8" w14:textId="77777777" w:rsidR="00CA5C85" w:rsidRPr="00F508BB" w:rsidRDefault="00000000">
            <w:pPr>
              <w:pStyle w:val="TableParagraph"/>
              <w:ind w:left="2480" w:right="2468"/>
              <w:jc w:val="center"/>
            </w:pPr>
            <w:r w:rsidRPr="00F508BB">
              <w:t>Nazwa kryterium</w:t>
            </w:r>
          </w:p>
        </w:tc>
        <w:tc>
          <w:tcPr>
            <w:tcW w:w="1447" w:type="dxa"/>
          </w:tcPr>
          <w:p w14:paraId="036E696E" w14:textId="77777777" w:rsidR="00CA5C85" w:rsidRPr="00F508BB" w:rsidRDefault="00000000">
            <w:pPr>
              <w:pStyle w:val="TableParagraph"/>
              <w:ind w:right="437"/>
              <w:jc w:val="center"/>
            </w:pPr>
            <w:r w:rsidRPr="00F508BB">
              <w:t>Waga</w:t>
            </w:r>
          </w:p>
        </w:tc>
      </w:tr>
      <w:tr w:rsidR="00F508BB" w:rsidRPr="00F508BB" w14:paraId="10EB5A99" w14:textId="77777777" w:rsidTr="00731A12">
        <w:trPr>
          <w:trHeight w:val="565"/>
        </w:trPr>
        <w:tc>
          <w:tcPr>
            <w:tcW w:w="816" w:type="dxa"/>
          </w:tcPr>
          <w:p w14:paraId="56AD756F" w14:textId="77777777" w:rsidR="00CA5C85" w:rsidRPr="00F508BB" w:rsidRDefault="00000000">
            <w:pPr>
              <w:pStyle w:val="TableParagraph"/>
              <w:ind w:left="352"/>
            </w:pPr>
            <w:r w:rsidRPr="00F508BB">
              <w:t>1</w:t>
            </w:r>
          </w:p>
        </w:tc>
        <w:tc>
          <w:tcPr>
            <w:tcW w:w="6523" w:type="dxa"/>
          </w:tcPr>
          <w:p w14:paraId="577F1344" w14:textId="77777777" w:rsidR="00CA5C85" w:rsidRPr="00F508BB" w:rsidRDefault="00000000">
            <w:pPr>
              <w:pStyle w:val="TableParagraph"/>
              <w:ind w:left="110"/>
            </w:pPr>
            <w:r w:rsidRPr="00F508BB">
              <w:t>Cena</w:t>
            </w:r>
          </w:p>
        </w:tc>
        <w:tc>
          <w:tcPr>
            <w:tcW w:w="1447" w:type="dxa"/>
          </w:tcPr>
          <w:p w14:paraId="4112FFC7" w14:textId="77777777" w:rsidR="00CA5C85" w:rsidRPr="00F508BB" w:rsidRDefault="001C2887" w:rsidP="00731A12">
            <w:pPr>
              <w:pStyle w:val="TableParagraph"/>
              <w:ind w:right="434"/>
              <w:jc w:val="center"/>
            </w:pPr>
            <w:r w:rsidRPr="00F508BB">
              <w:t>60%</w:t>
            </w:r>
          </w:p>
        </w:tc>
      </w:tr>
      <w:tr w:rsidR="00CA5C85" w:rsidRPr="00F508BB" w14:paraId="38A74EFD" w14:textId="77777777" w:rsidTr="00C50B4F">
        <w:trPr>
          <w:trHeight w:val="922"/>
        </w:trPr>
        <w:tc>
          <w:tcPr>
            <w:tcW w:w="816" w:type="dxa"/>
          </w:tcPr>
          <w:p w14:paraId="2FFF693D" w14:textId="77777777" w:rsidR="00CA5C85" w:rsidRPr="00F508BB" w:rsidRDefault="00000000">
            <w:pPr>
              <w:pStyle w:val="TableParagraph"/>
              <w:ind w:left="352"/>
            </w:pPr>
            <w:r w:rsidRPr="00F508BB">
              <w:t>2</w:t>
            </w:r>
          </w:p>
        </w:tc>
        <w:tc>
          <w:tcPr>
            <w:tcW w:w="6523" w:type="dxa"/>
          </w:tcPr>
          <w:p w14:paraId="747511D6" w14:textId="274F64EF" w:rsidR="00CA5C85" w:rsidRPr="00F508BB" w:rsidRDefault="00C50B4F" w:rsidP="00731A12">
            <w:pPr>
              <w:pStyle w:val="TableParagraph"/>
              <w:ind w:left="0"/>
            </w:pPr>
            <w:r>
              <w:t xml:space="preserve">  Oferowane materiały szkoleniowe i możliwość indywidualnych    konsultacji.</w:t>
            </w:r>
          </w:p>
        </w:tc>
        <w:tc>
          <w:tcPr>
            <w:tcW w:w="1447" w:type="dxa"/>
          </w:tcPr>
          <w:p w14:paraId="4A3A464A" w14:textId="470F2169" w:rsidR="00CA5C85" w:rsidRPr="00F508BB" w:rsidRDefault="00C50B4F" w:rsidP="00731A12">
            <w:pPr>
              <w:pStyle w:val="TableParagraph"/>
              <w:ind w:left="0"/>
              <w:jc w:val="center"/>
            </w:pPr>
            <w:r>
              <w:t>4</w:t>
            </w:r>
            <w:r w:rsidR="00731A12">
              <w:t>0%</w:t>
            </w:r>
          </w:p>
        </w:tc>
      </w:tr>
    </w:tbl>
    <w:p w14:paraId="3570A417" w14:textId="77777777" w:rsidR="00CA5C85" w:rsidRPr="00F508BB" w:rsidRDefault="00CA5C85">
      <w:pPr>
        <w:pStyle w:val="Tekstpodstawowy"/>
        <w:spacing w:before="5"/>
        <w:ind w:left="0"/>
        <w:rPr>
          <w:sz w:val="19"/>
        </w:rPr>
      </w:pPr>
    </w:p>
    <w:p w14:paraId="3D53D2A2" w14:textId="26D8A259" w:rsidR="00CA5C85" w:rsidRPr="00F508BB" w:rsidRDefault="00000000">
      <w:pPr>
        <w:pStyle w:val="Nagwek2"/>
        <w:numPr>
          <w:ilvl w:val="0"/>
          <w:numId w:val="5"/>
        </w:numPr>
        <w:tabs>
          <w:tab w:val="left" w:pos="437"/>
        </w:tabs>
      </w:pPr>
      <w:r w:rsidRPr="00F508BB">
        <w:t xml:space="preserve">Cena – maksymalnie </w:t>
      </w:r>
      <w:r w:rsidR="007D1ED9">
        <w:t>6</w:t>
      </w:r>
      <w:r w:rsidRPr="00F508BB">
        <w:t>0</w:t>
      </w:r>
      <w:r w:rsidRPr="00F508BB">
        <w:rPr>
          <w:spacing w:val="-7"/>
        </w:rPr>
        <w:t xml:space="preserve"> </w:t>
      </w:r>
      <w:r w:rsidRPr="00F508BB">
        <w:t>punktów</w:t>
      </w:r>
    </w:p>
    <w:p w14:paraId="53C4673E" w14:textId="21854CE5" w:rsidR="00CA5C85" w:rsidRPr="00F508BB" w:rsidRDefault="00000000">
      <w:pPr>
        <w:pStyle w:val="Tekstpodstawowy"/>
        <w:spacing w:before="120" w:line="348" w:lineRule="auto"/>
        <w:ind w:right="544"/>
      </w:pPr>
      <w:r w:rsidRPr="00F508BB">
        <w:t>Punkty przyznawane w ramach niniejszego kryterium będą liczone według następującego wzoru: C = (C</w:t>
      </w:r>
      <w:r w:rsidRPr="002D35E2">
        <w:rPr>
          <w:vertAlign w:val="subscript"/>
        </w:rPr>
        <w:t>min</w:t>
      </w:r>
      <w:r w:rsidRPr="00F508BB">
        <w:t xml:space="preserve"> : C</w:t>
      </w:r>
      <w:r w:rsidRPr="002D35E2">
        <w:rPr>
          <w:vertAlign w:val="subscript"/>
        </w:rPr>
        <w:t>of</w:t>
      </w:r>
      <w:r w:rsidRPr="00F508BB">
        <w:t xml:space="preserve"> x 100) x </w:t>
      </w:r>
      <w:r w:rsidR="007D1ED9">
        <w:t>6</w:t>
      </w:r>
      <w:r w:rsidRPr="00F508BB">
        <w:t>0%</w:t>
      </w:r>
    </w:p>
    <w:p w14:paraId="30B99FEC" w14:textId="77777777" w:rsidR="00CA5C85" w:rsidRPr="00F508BB" w:rsidRDefault="00000000">
      <w:pPr>
        <w:pStyle w:val="Tekstpodstawowy"/>
        <w:spacing w:line="348" w:lineRule="auto"/>
        <w:ind w:right="3139"/>
      </w:pPr>
      <w:r w:rsidRPr="00F508BB">
        <w:t>gdzie: C – liczba punktów przyznana danej ofercie za całość zlecenia C</w:t>
      </w:r>
      <w:r w:rsidRPr="002D35E2">
        <w:rPr>
          <w:vertAlign w:val="subscript"/>
        </w:rPr>
        <w:t xml:space="preserve">min </w:t>
      </w:r>
      <w:r w:rsidRPr="00F508BB">
        <w:t>– najniższa cena spośród ważnych ofert</w:t>
      </w:r>
    </w:p>
    <w:p w14:paraId="5C38F7E0" w14:textId="77777777" w:rsidR="00CA5C85" w:rsidRPr="00F508BB" w:rsidRDefault="00000000">
      <w:pPr>
        <w:pStyle w:val="Tekstpodstawowy"/>
        <w:spacing w:line="267" w:lineRule="exact"/>
      </w:pPr>
      <w:r w:rsidRPr="00F508BB">
        <w:t>C</w:t>
      </w:r>
      <w:r w:rsidRPr="002D35E2">
        <w:rPr>
          <w:vertAlign w:val="subscript"/>
        </w:rPr>
        <w:t xml:space="preserve">of </w:t>
      </w:r>
      <w:r w:rsidRPr="00F508BB">
        <w:t>– cena badanej oferty</w:t>
      </w:r>
    </w:p>
    <w:p w14:paraId="108A2FBC" w14:textId="77777777" w:rsidR="00CA5C85" w:rsidRDefault="00000000">
      <w:pPr>
        <w:pStyle w:val="Tekstpodstawowy"/>
        <w:spacing w:before="119"/>
      </w:pPr>
      <w:r w:rsidRPr="00F508BB">
        <w:t>Wszystkie obliczenia będą dokonywane z dokładnością do dwóch miejsc po przecinku.</w:t>
      </w:r>
    </w:p>
    <w:p w14:paraId="049FD00E" w14:textId="77777777" w:rsidR="00A831CC" w:rsidRPr="00F508BB" w:rsidRDefault="00A831CC">
      <w:pPr>
        <w:pStyle w:val="Tekstpodstawowy"/>
        <w:spacing w:before="119"/>
      </w:pPr>
    </w:p>
    <w:p w14:paraId="183C54F3" w14:textId="5ADC8D8B" w:rsidR="00A831CC" w:rsidRDefault="00C50B4F" w:rsidP="00A831CC">
      <w:pPr>
        <w:pStyle w:val="Nagwek2"/>
        <w:numPr>
          <w:ilvl w:val="0"/>
          <w:numId w:val="5"/>
        </w:numPr>
        <w:tabs>
          <w:tab w:val="left" w:pos="437"/>
        </w:tabs>
      </w:pPr>
      <w:r>
        <w:t>Oferowane materiały szkoleniowe i możliwość indywidualnych    konsultacji</w:t>
      </w:r>
      <w:r w:rsidR="00000000" w:rsidRPr="00F508BB">
        <w:t xml:space="preserve"> – maksymalnie </w:t>
      </w:r>
      <w:r w:rsidR="007D1ED9">
        <w:t>4</w:t>
      </w:r>
      <w:r w:rsidR="00000000" w:rsidRPr="00F508BB">
        <w:t>0 punktów</w:t>
      </w:r>
      <w:r w:rsidR="00A831CC" w:rsidRPr="00A831CC">
        <w:t xml:space="preserve"> </w:t>
      </w:r>
    </w:p>
    <w:p w14:paraId="45A7DD8E" w14:textId="5C7DFA5D" w:rsidR="00A831CC" w:rsidRDefault="00C50B4F" w:rsidP="00C50B4F">
      <w:pPr>
        <w:tabs>
          <w:tab w:val="left" w:pos="576"/>
        </w:tabs>
        <w:spacing w:before="120"/>
        <w:ind w:left="216" w:right="113"/>
      </w:pPr>
      <w:r>
        <w:t>Punkty przyznawane w ramach tego kryterium</w:t>
      </w:r>
      <w:r w:rsidR="00910A98">
        <w:t xml:space="preserve"> - </w:t>
      </w:r>
      <w:r w:rsidR="00910A98" w:rsidRPr="004E56B5">
        <w:rPr>
          <w:b/>
          <w:bCs/>
        </w:rPr>
        <w:t>M</w:t>
      </w:r>
      <w:r>
        <w:t>:</w:t>
      </w:r>
    </w:p>
    <w:tbl>
      <w:tblPr>
        <w:tblStyle w:val="Tabela-Siatka"/>
        <w:tblW w:w="0" w:type="auto"/>
        <w:tblInd w:w="216" w:type="dxa"/>
        <w:tblLook w:val="04A0" w:firstRow="1" w:lastRow="0" w:firstColumn="1" w:lastColumn="0" w:noHBand="0" w:noVBand="1"/>
      </w:tblPr>
      <w:tblGrid>
        <w:gridCol w:w="7292"/>
        <w:gridCol w:w="1418"/>
      </w:tblGrid>
      <w:tr w:rsidR="00C50B4F" w14:paraId="387DFC8D" w14:textId="77777777" w:rsidTr="000636BF">
        <w:tc>
          <w:tcPr>
            <w:tcW w:w="7292" w:type="dxa"/>
          </w:tcPr>
          <w:p w14:paraId="1BFE9B7D" w14:textId="152EEEAD" w:rsidR="00C50B4F" w:rsidRDefault="00C50B4F" w:rsidP="00C50B4F">
            <w:pPr>
              <w:tabs>
                <w:tab w:val="left" w:pos="576"/>
              </w:tabs>
              <w:spacing w:before="120"/>
              <w:ind w:right="113"/>
            </w:pPr>
            <w:r>
              <w:t>Wykonawca nie oferuje żadnych materiałów szkoleniowych</w:t>
            </w:r>
            <w:r w:rsidR="00910A98">
              <w:t>.</w:t>
            </w:r>
            <w:r>
              <w:t xml:space="preserve"> </w:t>
            </w:r>
          </w:p>
        </w:tc>
        <w:tc>
          <w:tcPr>
            <w:tcW w:w="1418" w:type="dxa"/>
          </w:tcPr>
          <w:p w14:paraId="119FBF63" w14:textId="4C319A10" w:rsidR="00C50B4F" w:rsidRDefault="00C50B4F" w:rsidP="00C50B4F">
            <w:pPr>
              <w:tabs>
                <w:tab w:val="left" w:pos="576"/>
              </w:tabs>
              <w:spacing w:before="120"/>
              <w:ind w:right="113"/>
              <w:jc w:val="center"/>
            </w:pPr>
            <w:r>
              <w:t>0 punktów</w:t>
            </w:r>
          </w:p>
        </w:tc>
      </w:tr>
      <w:tr w:rsidR="00C50B4F" w14:paraId="2CF2C380" w14:textId="77777777" w:rsidTr="000636BF">
        <w:tc>
          <w:tcPr>
            <w:tcW w:w="7292" w:type="dxa"/>
          </w:tcPr>
          <w:p w14:paraId="671C6D72" w14:textId="4487126E" w:rsidR="00C50B4F" w:rsidRDefault="00C50B4F" w:rsidP="00C50B4F">
            <w:pPr>
              <w:tabs>
                <w:tab w:val="left" w:pos="576"/>
              </w:tabs>
              <w:spacing w:before="120"/>
              <w:ind w:right="113"/>
            </w:pPr>
            <w:r>
              <w:t>Wykonawca oferuje materiały szkoleniowe dostępne online</w:t>
            </w:r>
            <w:r w:rsidR="00910A98">
              <w:t>.</w:t>
            </w:r>
            <w:r w:rsidR="000636BF">
              <w:t xml:space="preserve"> </w:t>
            </w:r>
          </w:p>
        </w:tc>
        <w:tc>
          <w:tcPr>
            <w:tcW w:w="1418" w:type="dxa"/>
          </w:tcPr>
          <w:p w14:paraId="489F93B8" w14:textId="45059E29" w:rsidR="00C50B4F" w:rsidRDefault="00C50B4F" w:rsidP="00C50B4F">
            <w:pPr>
              <w:tabs>
                <w:tab w:val="left" w:pos="576"/>
              </w:tabs>
              <w:spacing w:before="120"/>
              <w:ind w:right="113"/>
              <w:jc w:val="center"/>
            </w:pPr>
            <w:r>
              <w:t>10 puntów</w:t>
            </w:r>
          </w:p>
        </w:tc>
      </w:tr>
      <w:tr w:rsidR="00C50B4F" w14:paraId="51256A4B" w14:textId="77777777" w:rsidTr="000636BF">
        <w:tc>
          <w:tcPr>
            <w:tcW w:w="7292" w:type="dxa"/>
          </w:tcPr>
          <w:p w14:paraId="7842CE2D" w14:textId="0CDAD20E" w:rsidR="00C50B4F" w:rsidRDefault="00C50B4F" w:rsidP="00C50B4F">
            <w:pPr>
              <w:tabs>
                <w:tab w:val="left" w:pos="576"/>
              </w:tabs>
              <w:spacing w:before="120"/>
              <w:ind w:right="113"/>
            </w:pPr>
            <w:r>
              <w:t>Wykonawca oferuje zestaw materiałów szkoleniowych w formie drukowanej dla każdego uczestnika</w:t>
            </w:r>
            <w:r w:rsidR="00910A98">
              <w:t>.</w:t>
            </w:r>
          </w:p>
        </w:tc>
        <w:tc>
          <w:tcPr>
            <w:tcW w:w="1418" w:type="dxa"/>
          </w:tcPr>
          <w:p w14:paraId="35EC9BE5" w14:textId="01257610" w:rsidR="00C50B4F" w:rsidRDefault="00910A98" w:rsidP="00910A98">
            <w:pPr>
              <w:tabs>
                <w:tab w:val="left" w:pos="576"/>
              </w:tabs>
              <w:spacing w:before="120"/>
              <w:ind w:right="113"/>
              <w:jc w:val="center"/>
            </w:pPr>
            <w:r>
              <w:t>10 puntów</w:t>
            </w:r>
          </w:p>
        </w:tc>
      </w:tr>
      <w:tr w:rsidR="00C50B4F" w14:paraId="733D132C" w14:textId="77777777" w:rsidTr="000636BF">
        <w:tc>
          <w:tcPr>
            <w:tcW w:w="7292" w:type="dxa"/>
          </w:tcPr>
          <w:p w14:paraId="236BB1BD" w14:textId="41B914D7" w:rsidR="00C50B4F" w:rsidRDefault="000636BF" w:rsidP="00C50B4F">
            <w:pPr>
              <w:tabs>
                <w:tab w:val="left" w:pos="576"/>
              </w:tabs>
              <w:spacing w:before="120"/>
              <w:ind w:right="113"/>
            </w:pPr>
            <w:r>
              <w:t xml:space="preserve">Wykonawca nie oferuje </w:t>
            </w:r>
            <w:r>
              <w:t>możliwości indywidualnych konsultacji</w:t>
            </w:r>
            <w:r w:rsidR="00910A98">
              <w:t>.</w:t>
            </w:r>
          </w:p>
        </w:tc>
        <w:tc>
          <w:tcPr>
            <w:tcW w:w="1418" w:type="dxa"/>
          </w:tcPr>
          <w:p w14:paraId="758E681D" w14:textId="1FBBEEB6" w:rsidR="00C50B4F" w:rsidRDefault="00C50B4F" w:rsidP="00C50B4F">
            <w:pPr>
              <w:tabs>
                <w:tab w:val="left" w:pos="576"/>
              </w:tabs>
              <w:spacing w:before="120"/>
              <w:ind w:right="113"/>
              <w:jc w:val="center"/>
            </w:pPr>
            <w:r>
              <w:t>0 punktów</w:t>
            </w:r>
          </w:p>
        </w:tc>
      </w:tr>
      <w:tr w:rsidR="00C50B4F" w14:paraId="3754863E" w14:textId="77777777" w:rsidTr="000636BF">
        <w:tc>
          <w:tcPr>
            <w:tcW w:w="7292" w:type="dxa"/>
          </w:tcPr>
          <w:p w14:paraId="09157BE5" w14:textId="06C92D0C" w:rsidR="00C50B4F" w:rsidRDefault="000636BF" w:rsidP="00C50B4F">
            <w:pPr>
              <w:tabs>
                <w:tab w:val="left" w:pos="576"/>
              </w:tabs>
              <w:spacing w:before="120"/>
              <w:ind w:right="113"/>
            </w:pPr>
            <w:r>
              <w:t>Wykonawca oferuje konsultacje osobiste po zakończeniu szkolenia.</w:t>
            </w:r>
          </w:p>
        </w:tc>
        <w:tc>
          <w:tcPr>
            <w:tcW w:w="1418" w:type="dxa"/>
          </w:tcPr>
          <w:p w14:paraId="183EABE1" w14:textId="0510890E" w:rsidR="00C50B4F" w:rsidRDefault="000636BF" w:rsidP="00C50B4F">
            <w:pPr>
              <w:tabs>
                <w:tab w:val="left" w:pos="576"/>
              </w:tabs>
              <w:spacing w:before="120"/>
              <w:ind w:right="113"/>
              <w:jc w:val="center"/>
            </w:pPr>
            <w:r>
              <w:t>1</w:t>
            </w:r>
            <w:r w:rsidR="00C50B4F">
              <w:t>0 punktow</w:t>
            </w:r>
          </w:p>
        </w:tc>
      </w:tr>
      <w:tr w:rsidR="00C50B4F" w14:paraId="47574BED" w14:textId="77777777" w:rsidTr="000636BF">
        <w:tc>
          <w:tcPr>
            <w:tcW w:w="7292" w:type="dxa"/>
          </w:tcPr>
          <w:p w14:paraId="40AED882" w14:textId="1A0433C7" w:rsidR="00C50B4F" w:rsidRDefault="000636BF" w:rsidP="00C50B4F">
            <w:pPr>
              <w:tabs>
                <w:tab w:val="left" w:pos="576"/>
              </w:tabs>
              <w:spacing w:before="120"/>
              <w:ind w:right="113"/>
            </w:pPr>
            <w:r>
              <w:t>Wykonawca oferuje możliwość konsultacji indywidualnych przez określony czas po zakończeniu szkolenia w formie telefonicznej lub online.</w:t>
            </w:r>
          </w:p>
        </w:tc>
        <w:tc>
          <w:tcPr>
            <w:tcW w:w="1418" w:type="dxa"/>
          </w:tcPr>
          <w:p w14:paraId="0EB4C0DB" w14:textId="25C487C4" w:rsidR="00C50B4F" w:rsidRDefault="00910A98" w:rsidP="00C50B4F">
            <w:pPr>
              <w:tabs>
                <w:tab w:val="left" w:pos="576"/>
              </w:tabs>
              <w:spacing w:before="120"/>
              <w:ind w:right="113"/>
              <w:jc w:val="center"/>
            </w:pPr>
            <w:r>
              <w:t>1</w:t>
            </w:r>
            <w:r w:rsidR="00C50B4F">
              <w:t>0 punktów</w:t>
            </w:r>
          </w:p>
        </w:tc>
      </w:tr>
    </w:tbl>
    <w:p w14:paraId="09B5F3AE" w14:textId="77777777" w:rsidR="002D35E2" w:rsidRDefault="002D35E2" w:rsidP="00910A98">
      <w:pPr>
        <w:pStyle w:val="Tekstpodstawowy"/>
        <w:spacing w:before="120" w:line="348" w:lineRule="auto"/>
        <w:ind w:left="0" w:right="544"/>
      </w:pPr>
    </w:p>
    <w:p w14:paraId="55903505" w14:textId="63846940" w:rsidR="00601306" w:rsidRDefault="00000000" w:rsidP="00910A98">
      <w:pPr>
        <w:pStyle w:val="Tekstpodstawowy"/>
        <w:spacing w:before="118"/>
        <w:jc w:val="both"/>
      </w:pPr>
      <w:r w:rsidRPr="00F508BB">
        <w:t>Punkty uzyskane przez ofertę w ramach każdego kryterium zostaną zsumowane.</w:t>
      </w:r>
    </w:p>
    <w:p w14:paraId="259CDFE5" w14:textId="77777777" w:rsidR="00601306" w:rsidRPr="00F508BB" w:rsidRDefault="00601306">
      <w:pPr>
        <w:pStyle w:val="Tekstpodstawowy"/>
        <w:spacing w:before="118"/>
        <w:jc w:val="both"/>
      </w:pPr>
    </w:p>
    <w:p w14:paraId="56BC6D5B" w14:textId="42161084" w:rsidR="00A831CC" w:rsidRDefault="00000000" w:rsidP="007D1ED9">
      <w:pPr>
        <w:pStyle w:val="Tekstpodstawowy"/>
        <w:spacing w:before="120"/>
        <w:ind w:right="112"/>
        <w:jc w:val="both"/>
        <w:rPr>
          <w:b/>
          <w:bCs/>
        </w:rPr>
      </w:pPr>
      <w:r w:rsidRPr="00A831CC">
        <w:rPr>
          <w:b/>
          <w:bCs/>
        </w:rPr>
        <w:t>W ramach kryteriów „Cena”</w:t>
      </w:r>
      <w:r w:rsidR="00DB7D6E">
        <w:rPr>
          <w:b/>
          <w:bCs/>
        </w:rPr>
        <w:t xml:space="preserve"> oraz</w:t>
      </w:r>
      <w:r w:rsidRPr="00A831CC">
        <w:rPr>
          <w:b/>
          <w:bCs/>
        </w:rPr>
        <w:t xml:space="preserve"> „</w:t>
      </w:r>
      <w:r w:rsidR="00910A98" w:rsidRPr="00910A98">
        <w:rPr>
          <w:b/>
          <w:bCs/>
        </w:rPr>
        <w:t>Oferowane materiały szkoleniowe i możliwość indywidualnych    konsultacji</w:t>
      </w:r>
      <w:r w:rsidRPr="00910A98">
        <w:rPr>
          <w:b/>
          <w:bCs/>
        </w:rPr>
        <w:t>”</w:t>
      </w:r>
      <w:r w:rsidRPr="00A831CC">
        <w:rPr>
          <w:b/>
          <w:bCs/>
        </w:rPr>
        <w:t xml:space="preserve"> </w:t>
      </w:r>
      <w:r w:rsidRPr="00910A98">
        <w:t xml:space="preserve">łącznie można uzyskać </w:t>
      </w:r>
      <w:r w:rsidR="00DB7D6E" w:rsidRPr="00910A98">
        <w:t xml:space="preserve">maksymalnie </w:t>
      </w:r>
      <w:r w:rsidRPr="00910A98">
        <w:t xml:space="preserve">100 punktów. </w:t>
      </w:r>
    </w:p>
    <w:p w14:paraId="3979E87C" w14:textId="16E2FBC3" w:rsidR="00A831CC" w:rsidRPr="00A831CC" w:rsidRDefault="00000000" w:rsidP="007D1ED9">
      <w:pPr>
        <w:pStyle w:val="Tekstpodstawowy"/>
        <w:spacing w:before="120"/>
        <w:ind w:right="112"/>
        <w:jc w:val="both"/>
        <w:rPr>
          <w:b/>
          <w:bCs/>
        </w:rPr>
      </w:pPr>
      <w:r w:rsidRPr="00A831CC">
        <w:rPr>
          <w:b/>
          <w:bCs/>
        </w:rPr>
        <w:t>Za najkorzystniejszą zostanie uznana oferta, która uzyska największą liczbę punktów</w:t>
      </w:r>
      <w:r w:rsidR="002D35E2" w:rsidRPr="00A831CC">
        <w:rPr>
          <w:b/>
          <w:bCs/>
        </w:rPr>
        <w:t xml:space="preserve"> </w:t>
      </w:r>
      <w:r w:rsidR="002D35E2" w:rsidRPr="00601306">
        <w:rPr>
          <w:b/>
          <w:bCs/>
        </w:rPr>
        <w:t>C+</w:t>
      </w:r>
      <w:r w:rsidR="00910A98">
        <w:rPr>
          <w:b/>
          <w:bCs/>
        </w:rPr>
        <w:t>M</w:t>
      </w:r>
      <w:r w:rsidRPr="00A831CC">
        <w:rPr>
          <w:b/>
          <w:bCs/>
        </w:rPr>
        <w:t xml:space="preserve">. </w:t>
      </w:r>
    </w:p>
    <w:p w14:paraId="40F255D1" w14:textId="04127665" w:rsidR="007D1ED9" w:rsidRDefault="00000000" w:rsidP="007D1ED9">
      <w:pPr>
        <w:pStyle w:val="Tekstpodstawowy"/>
        <w:spacing w:before="120"/>
        <w:ind w:right="112"/>
        <w:jc w:val="both"/>
      </w:pPr>
      <w:r w:rsidRPr="00F508BB">
        <w:t>Oferty zostaną ocenione z dokładnością do dwóch miejsc po przecinku. Na  podstawie przyznanych punktów Zamawiający utworzy listę rankingową Wykonawców. Z listy rankingowej do realizacji zamówienia zostanie wyłoniony Wykonawca, który otrzyma największą liczbę punktów.</w:t>
      </w:r>
      <w:r w:rsidR="007D1ED9">
        <w:t xml:space="preserve"> </w:t>
      </w:r>
      <w:r w:rsidR="007D1ED9" w:rsidRPr="00F508BB">
        <w:t xml:space="preserve">Cenę oferty należy skalkulować w taki sposób, żeby obejmowała wszystkie koszty niezbędne do prawidłowego </w:t>
      </w:r>
      <w:r w:rsidR="007D1ED9" w:rsidRPr="00F508BB">
        <w:lastRenderedPageBreak/>
        <w:t>i</w:t>
      </w:r>
      <w:r w:rsidR="00910A98">
        <w:rPr>
          <w:rFonts w:ascii="Calibri" w:hAnsi="Calibri" w:cs="Calibri"/>
        </w:rPr>
        <w:t> </w:t>
      </w:r>
      <w:r w:rsidR="007D1ED9" w:rsidRPr="00F508BB">
        <w:t>pełnego wykonania przedmiotu zamówienia, w tym koszty przejazdów, rozmów telefonicznych, noclegów i wyżywienia, wysyłek jakichkolwiek materiałów niezbędnych do realizacji przedmiotu zamówienia oraz, o ile dotyczy – podatek od towarów i usług (VAT) lub podatek</w:t>
      </w:r>
      <w:r w:rsidR="007D1ED9" w:rsidRPr="007D1ED9">
        <w:rPr>
          <w:spacing w:val="12"/>
        </w:rPr>
        <w:t xml:space="preserve"> </w:t>
      </w:r>
      <w:r w:rsidR="007D1ED9" w:rsidRPr="00F508BB">
        <w:t>dochodowy</w:t>
      </w:r>
      <w:r w:rsidR="007D1ED9" w:rsidRPr="007D1ED9">
        <w:rPr>
          <w:spacing w:val="15"/>
        </w:rPr>
        <w:t xml:space="preserve"> </w:t>
      </w:r>
      <w:r w:rsidR="007D1ED9" w:rsidRPr="00F508BB">
        <w:t>i</w:t>
      </w:r>
      <w:r w:rsidR="007D1ED9" w:rsidRPr="007D1ED9">
        <w:rPr>
          <w:spacing w:val="12"/>
        </w:rPr>
        <w:t xml:space="preserve"> </w:t>
      </w:r>
      <w:r w:rsidR="007D1ED9" w:rsidRPr="00F508BB">
        <w:t>składki</w:t>
      </w:r>
      <w:r w:rsidR="007D1ED9" w:rsidRPr="007D1ED9">
        <w:rPr>
          <w:spacing w:val="15"/>
        </w:rPr>
        <w:t xml:space="preserve"> </w:t>
      </w:r>
      <w:r w:rsidR="007D1ED9" w:rsidRPr="00F508BB">
        <w:t>ZUS,</w:t>
      </w:r>
      <w:r w:rsidR="007D1ED9" w:rsidRPr="007D1ED9">
        <w:rPr>
          <w:spacing w:val="12"/>
        </w:rPr>
        <w:t xml:space="preserve"> </w:t>
      </w:r>
      <w:r w:rsidR="007D1ED9" w:rsidRPr="00F508BB">
        <w:t>w</w:t>
      </w:r>
      <w:r w:rsidR="007D1ED9" w:rsidRPr="007D1ED9">
        <w:rPr>
          <w:spacing w:val="12"/>
        </w:rPr>
        <w:t xml:space="preserve"> </w:t>
      </w:r>
      <w:r w:rsidR="007D1ED9" w:rsidRPr="00F508BB">
        <w:t>tym</w:t>
      </w:r>
      <w:r w:rsidR="007D1ED9" w:rsidRPr="007D1ED9">
        <w:rPr>
          <w:spacing w:val="15"/>
        </w:rPr>
        <w:t xml:space="preserve"> </w:t>
      </w:r>
      <w:r w:rsidR="007D1ED9" w:rsidRPr="00F508BB">
        <w:t>składki</w:t>
      </w:r>
      <w:r w:rsidR="007D1ED9" w:rsidRPr="007D1ED9">
        <w:rPr>
          <w:spacing w:val="10"/>
        </w:rPr>
        <w:t xml:space="preserve"> </w:t>
      </w:r>
      <w:r w:rsidR="007D1ED9" w:rsidRPr="00F508BB">
        <w:t>ZUS</w:t>
      </w:r>
      <w:r w:rsidR="007D1ED9" w:rsidRPr="007D1ED9">
        <w:rPr>
          <w:spacing w:val="12"/>
        </w:rPr>
        <w:t xml:space="preserve"> </w:t>
      </w:r>
      <w:r w:rsidR="007D1ED9" w:rsidRPr="00F508BB">
        <w:t>opłacane</w:t>
      </w:r>
      <w:r w:rsidR="007D1ED9" w:rsidRPr="007D1ED9">
        <w:rPr>
          <w:spacing w:val="14"/>
        </w:rPr>
        <w:t xml:space="preserve"> </w:t>
      </w:r>
      <w:r w:rsidR="007D1ED9" w:rsidRPr="00F508BB">
        <w:t>przez</w:t>
      </w:r>
      <w:r w:rsidR="007D1ED9" w:rsidRPr="007D1ED9">
        <w:rPr>
          <w:spacing w:val="17"/>
        </w:rPr>
        <w:t xml:space="preserve"> </w:t>
      </w:r>
      <w:r w:rsidR="007D1ED9" w:rsidRPr="00F508BB">
        <w:t>Zamawiającego</w:t>
      </w:r>
      <w:r w:rsidR="007D1ED9" w:rsidRPr="007D1ED9">
        <w:rPr>
          <w:spacing w:val="14"/>
        </w:rPr>
        <w:t xml:space="preserve"> </w:t>
      </w:r>
      <w:r w:rsidR="007D1ED9" w:rsidRPr="00F508BB">
        <w:t>(tzw.„pochodne od wynagrodzenia”). Wykonawcy nie przysługuje prawo domagania się zwrotu jakichkolwiek kosztów związanych z wykonywaniem przedmiotu zamówienia</w:t>
      </w:r>
      <w:r w:rsidR="007D1ED9">
        <w:t>.</w:t>
      </w:r>
    </w:p>
    <w:p w14:paraId="47240088" w14:textId="00A62D23" w:rsidR="007D1ED9" w:rsidRPr="00F508BB" w:rsidRDefault="007D1ED9" w:rsidP="007D1ED9">
      <w:pPr>
        <w:pStyle w:val="Tekstpodstawowy"/>
        <w:spacing w:before="120"/>
        <w:ind w:right="112"/>
        <w:jc w:val="both"/>
      </w:pPr>
      <w:r>
        <w:t>W przypadku gdy Wy</w:t>
      </w:r>
      <w:r w:rsidR="00F711F4">
        <w:t>k</w:t>
      </w:r>
      <w:r>
        <w:t xml:space="preserve">onawcy </w:t>
      </w:r>
      <w:r w:rsidR="00F711F4">
        <w:t xml:space="preserve">uzyskają taka samą liczbę punktów o wyborze Wykonawcy decyduje </w:t>
      </w:r>
      <w:r w:rsidR="00910A98">
        <w:t>oferowana długość wsparcia – konsultacji po szkoleniu</w:t>
      </w:r>
      <w:r w:rsidR="00F30740">
        <w:t>.</w:t>
      </w:r>
      <w:r w:rsidR="004B2DA3">
        <w:t xml:space="preserve"> </w:t>
      </w:r>
    </w:p>
    <w:p w14:paraId="6D603556" w14:textId="77777777" w:rsidR="00CA5C85" w:rsidRDefault="00000000">
      <w:pPr>
        <w:pStyle w:val="Tekstpodstawowy"/>
        <w:spacing w:before="122"/>
        <w:jc w:val="both"/>
      </w:pPr>
      <w:r w:rsidRPr="00F508BB">
        <w:t>Zamawiający nie przewiduje procedury odwoławczej.</w:t>
      </w:r>
    </w:p>
    <w:p w14:paraId="5836DB88" w14:textId="77777777" w:rsidR="007D1ED9" w:rsidRPr="00F508BB" w:rsidRDefault="007D1ED9">
      <w:pPr>
        <w:pStyle w:val="Tekstpodstawowy"/>
        <w:spacing w:before="122"/>
        <w:jc w:val="both"/>
      </w:pPr>
    </w:p>
    <w:p w14:paraId="1EEB1610" w14:textId="77777777" w:rsidR="00CA5C85" w:rsidRPr="00F508BB" w:rsidRDefault="00000000">
      <w:pPr>
        <w:pStyle w:val="Nagwek2"/>
        <w:spacing w:before="120"/>
        <w:ind w:left="216" w:firstLine="0"/>
        <w:jc w:val="both"/>
      </w:pPr>
      <w:r w:rsidRPr="00F508BB">
        <w:t>Miejsce i sposób składania ofert</w:t>
      </w:r>
    </w:p>
    <w:p w14:paraId="3BBA13FE" w14:textId="77777777" w:rsidR="00CA5C85" w:rsidRPr="00F508BB" w:rsidRDefault="00000000">
      <w:pPr>
        <w:pStyle w:val="Akapitzlist"/>
        <w:numPr>
          <w:ilvl w:val="0"/>
          <w:numId w:val="2"/>
        </w:numPr>
        <w:tabs>
          <w:tab w:val="left" w:pos="500"/>
        </w:tabs>
        <w:spacing w:before="118"/>
        <w:jc w:val="both"/>
      </w:pPr>
      <w:r w:rsidRPr="00F508BB">
        <w:t>Wykonawca może złożyć tylko jedną</w:t>
      </w:r>
      <w:r w:rsidRPr="00F508BB">
        <w:rPr>
          <w:spacing w:val="-4"/>
        </w:rPr>
        <w:t xml:space="preserve"> </w:t>
      </w:r>
      <w:r w:rsidRPr="00F508BB">
        <w:t>ofertę.</w:t>
      </w:r>
    </w:p>
    <w:p w14:paraId="7BE1B732" w14:textId="6E6873EB" w:rsidR="00CA5C85" w:rsidRPr="00F508BB" w:rsidRDefault="00000000" w:rsidP="00F711F4">
      <w:pPr>
        <w:pStyle w:val="Akapitzlist"/>
        <w:numPr>
          <w:ilvl w:val="0"/>
          <w:numId w:val="2"/>
        </w:numPr>
        <w:tabs>
          <w:tab w:val="left" w:pos="500"/>
        </w:tabs>
        <w:spacing w:before="120"/>
        <w:ind w:right="113"/>
        <w:jc w:val="both"/>
      </w:pPr>
      <w:r w:rsidRPr="00F508BB">
        <w:t>Dokumenty składa się w oryginale lub kopii poświadczonej za zgodność z oryginałem przez Wykonawcę.</w:t>
      </w:r>
    </w:p>
    <w:p w14:paraId="1D3DF3D3" w14:textId="17B5DFE8" w:rsidR="00CA5C85" w:rsidRPr="00F508BB" w:rsidRDefault="00000000">
      <w:pPr>
        <w:pStyle w:val="Akapitzlist"/>
        <w:numPr>
          <w:ilvl w:val="0"/>
          <w:numId w:val="2"/>
        </w:numPr>
        <w:tabs>
          <w:tab w:val="left" w:pos="500"/>
        </w:tabs>
        <w:spacing w:before="118"/>
        <w:ind w:right="113"/>
        <w:jc w:val="both"/>
      </w:pPr>
      <w:r w:rsidRPr="00F508BB">
        <w:t xml:space="preserve">Ofertę należy sporządzić w formie pisemnej, w języku polskim i składać na załączonym druku formularza  w  </w:t>
      </w:r>
      <w:r w:rsidR="00C7129E" w:rsidRPr="00F508BB">
        <w:t>Powiatowym Centrum Pomocy Rodzinie w Wejherowie</w:t>
      </w:r>
      <w:r w:rsidRPr="00F508BB">
        <w:t xml:space="preserve">  ul.  </w:t>
      </w:r>
      <w:r w:rsidR="00C7129E" w:rsidRPr="00F508BB">
        <w:t>Sobieskiego 279A</w:t>
      </w:r>
      <w:r w:rsidRPr="00F508BB">
        <w:t xml:space="preserve">,  pokój  Nr  </w:t>
      </w:r>
      <w:r w:rsidR="00114800" w:rsidRPr="00C84511">
        <w:t>8</w:t>
      </w:r>
      <w:r w:rsidRPr="00114800">
        <w:rPr>
          <w:i/>
          <w:iCs/>
        </w:rPr>
        <w:t>,</w:t>
      </w:r>
      <w:r w:rsidRPr="00F508BB">
        <w:t xml:space="preserve">  w zamkniętej kopercie z</w:t>
      </w:r>
      <w:r w:rsidRPr="00F508BB">
        <w:rPr>
          <w:spacing w:val="-1"/>
        </w:rPr>
        <w:t xml:space="preserve"> </w:t>
      </w:r>
      <w:r w:rsidRPr="00F508BB">
        <w:t>dopiskiem:</w:t>
      </w:r>
    </w:p>
    <w:p w14:paraId="6CBFA677" w14:textId="6CB7D137" w:rsidR="00CA5C85" w:rsidRPr="00750EE1" w:rsidRDefault="00750EE1" w:rsidP="004E56B5">
      <w:pPr>
        <w:ind w:left="412" w:right="317"/>
        <w:jc w:val="center"/>
        <w:rPr>
          <w:b/>
          <w:sz w:val="24"/>
        </w:rPr>
      </w:pPr>
      <w:r>
        <w:t xml:space="preserve">Oferta na </w:t>
      </w:r>
      <w:r w:rsidRPr="00F508BB">
        <w:t>„</w:t>
      </w:r>
      <w:r w:rsidR="004E56B5">
        <w:rPr>
          <w:b/>
          <w:sz w:val="24"/>
        </w:rPr>
        <w:t>Szkolenie – nowelizacja ustawy o przeciwdziałaniu przemocy</w:t>
      </w:r>
      <w:r w:rsidRPr="00F508BB">
        <w:t>” – w Projekcie</w:t>
      </w:r>
    </w:p>
    <w:p w14:paraId="15BCE892" w14:textId="77777777" w:rsidR="004E56B5" w:rsidRDefault="00000000">
      <w:pPr>
        <w:pStyle w:val="Tekstpodstawowy"/>
        <w:spacing w:before="1"/>
        <w:ind w:right="116"/>
        <w:jc w:val="both"/>
      </w:pPr>
      <w:r w:rsidRPr="00F508BB">
        <w:t>„</w:t>
      </w:r>
      <w:r w:rsidR="00C7129E" w:rsidRPr="00F508BB">
        <w:t>Dostępni i skuteczni – edycja 2023</w:t>
      </w:r>
      <w:r w:rsidRPr="00F508BB">
        <w:t xml:space="preserve">” </w:t>
      </w:r>
      <w:r w:rsidR="00C7129E" w:rsidRPr="00F508BB">
        <w:t xml:space="preserve">, </w:t>
      </w:r>
    </w:p>
    <w:p w14:paraId="0F6201A5" w14:textId="62E21141" w:rsidR="00CA5C85" w:rsidRPr="00F508BB" w:rsidRDefault="00C7129E">
      <w:pPr>
        <w:pStyle w:val="Tekstpodstawowy"/>
        <w:spacing w:before="1"/>
        <w:ind w:right="116"/>
        <w:jc w:val="both"/>
      </w:pPr>
      <w:r w:rsidRPr="00F508BB">
        <w:t xml:space="preserve">lub drogą e-mail na adres </w:t>
      </w:r>
      <w:hyperlink r:id="rId8" w:history="1">
        <w:r w:rsidRPr="00F508BB">
          <w:rPr>
            <w:rStyle w:val="Hipercze"/>
            <w:color w:val="auto"/>
          </w:rPr>
          <w:t>kancelaria@pcprwejherowo.pl</w:t>
        </w:r>
      </w:hyperlink>
    </w:p>
    <w:p w14:paraId="3DE5C553" w14:textId="77777777" w:rsidR="00C7129E" w:rsidRPr="00F508BB" w:rsidRDefault="00C7129E">
      <w:pPr>
        <w:pStyle w:val="Tekstpodstawowy"/>
        <w:spacing w:before="1"/>
        <w:ind w:right="116"/>
        <w:jc w:val="both"/>
      </w:pPr>
    </w:p>
    <w:p w14:paraId="32CFC557" w14:textId="743A45EB" w:rsidR="00CA5C85" w:rsidRPr="00F508BB" w:rsidRDefault="00000000" w:rsidP="00C7129E">
      <w:pPr>
        <w:pStyle w:val="Akapitzlist"/>
        <w:numPr>
          <w:ilvl w:val="0"/>
          <w:numId w:val="2"/>
        </w:numPr>
        <w:tabs>
          <w:tab w:val="left" w:pos="500"/>
        </w:tabs>
        <w:spacing w:before="120"/>
        <w:ind w:right="115"/>
        <w:jc w:val="both"/>
      </w:pPr>
      <w:r w:rsidRPr="00F508BB">
        <w:t xml:space="preserve">Termin złożenia oferty: do </w:t>
      </w:r>
      <w:r w:rsidR="00C7129E" w:rsidRPr="00F508BB">
        <w:t>1</w:t>
      </w:r>
      <w:r w:rsidR="00910A98">
        <w:t>0</w:t>
      </w:r>
      <w:r w:rsidR="00C7129E" w:rsidRPr="00F508BB">
        <w:t xml:space="preserve"> </w:t>
      </w:r>
      <w:r w:rsidR="00910A98">
        <w:t>sierpnia</w:t>
      </w:r>
      <w:r w:rsidR="00C7129E" w:rsidRPr="00F508BB">
        <w:t xml:space="preserve"> 2023</w:t>
      </w:r>
      <w:r w:rsidRPr="00F508BB">
        <w:t>r. do godziny 1</w:t>
      </w:r>
      <w:r w:rsidR="00C7129E" w:rsidRPr="00F508BB">
        <w:t>5</w:t>
      </w:r>
      <w:r w:rsidRPr="00F508BB">
        <w:t xml:space="preserve">:00 (decyduje data  wpływu do </w:t>
      </w:r>
      <w:r w:rsidR="00C7129E" w:rsidRPr="00F508BB">
        <w:t>PCPR</w:t>
      </w:r>
      <w:r w:rsidRPr="00F508BB">
        <w:t>)</w:t>
      </w:r>
      <w:r w:rsidR="009F57E4">
        <w:t>.</w:t>
      </w:r>
    </w:p>
    <w:p w14:paraId="67D25951" w14:textId="77777777" w:rsidR="00C7129E" w:rsidRPr="00F508BB" w:rsidRDefault="00C7129E" w:rsidP="00C7129E">
      <w:pPr>
        <w:pStyle w:val="Nagwek2"/>
        <w:ind w:left="216" w:firstLine="0"/>
        <w:jc w:val="both"/>
      </w:pPr>
    </w:p>
    <w:p w14:paraId="0BB979E8" w14:textId="77777777" w:rsidR="00C7129E" w:rsidRPr="00F508BB" w:rsidRDefault="00C7129E" w:rsidP="00C7129E">
      <w:pPr>
        <w:pStyle w:val="Nagwek2"/>
        <w:ind w:left="216" w:firstLine="0"/>
        <w:jc w:val="both"/>
      </w:pPr>
      <w:r w:rsidRPr="00F508BB">
        <w:t>Osoba do kontaktu w sprawie ogłoszenia:</w:t>
      </w:r>
    </w:p>
    <w:p w14:paraId="658667F6" w14:textId="072A8D12" w:rsidR="00C7129E" w:rsidRPr="00F508BB" w:rsidRDefault="00910A98" w:rsidP="00C7129E">
      <w:pPr>
        <w:pStyle w:val="Tekstpodstawowy"/>
        <w:jc w:val="both"/>
      </w:pPr>
      <w:r>
        <w:t>Dorota Dawidowska</w:t>
      </w:r>
    </w:p>
    <w:p w14:paraId="704F286C" w14:textId="77777777" w:rsidR="00C7129E" w:rsidRPr="00F508BB" w:rsidRDefault="00C7129E" w:rsidP="00C7129E">
      <w:pPr>
        <w:pStyle w:val="Tekstpodstawowy"/>
        <w:spacing w:before="1"/>
        <w:ind w:left="0"/>
      </w:pPr>
    </w:p>
    <w:p w14:paraId="27CEB232" w14:textId="77777777" w:rsidR="00C7129E" w:rsidRPr="00F508BB" w:rsidRDefault="00C7129E" w:rsidP="00C7129E">
      <w:pPr>
        <w:pStyle w:val="Nagwek2"/>
        <w:ind w:left="216" w:firstLine="0"/>
        <w:jc w:val="both"/>
      </w:pPr>
      <w:r w:rsidRPr="00F508BB">
        <w:t>Nr telefonu osoby upoważnionej do kontaktu w sprawie ogłoszenia:</w:t>
      </w:r>
    </w:p>
    <w:p w14:paraId="3F96DE7D" w14:textId="00CAD105" w:rsidR="00C7129E" w:rsidRPr="00F508BB" w:rsidRDefault="00C7129E" w:rsidP="00C7129E">
      <w:pPr>
        <w:pStyle w:val="Tekstpodstawowy"/>
        <w:jc w:val="both"/>
      </w:pPr>
      <w:r w:rsidRPr="00F508BB">
        <w:t>58</w:t>
      </w:r>
      <w:r w:rsidRPr="00F508BB">
        <w:rPr>
          <w:rFonts w:ascii="Calibri" w:hAnsi="Calibri" w:cs="Calibri"/>
        </w:rPr>
        <w:t> </w:t>
      </w:r>
      <w:r w:rsidRPr="00F508BB">
        <w:t>672 27 02 wew 1</w:t>
      </w:r>
      <w:r w:rsidR="00910A98">
        <w:t>1</w:t>
      </w:r>
      <w:r w:rsidRPr="00F508BB">
        <w:t xml:space="preserve"> </w:t>
      </w:r>
    </w:p>
    <w:p w14:paraId="19E22F57" w14:textId="77777777" w:rsidR="00C7129E" w:rsidRPr="00F508BB" w:rsidRDefault="00C7129E" w:rsidP="00C7129E">
      <w:pPr>
        <w:tabs>
          <w:tab w:val="left" w:pos="500"/>
        </w:tabs>
        <w:spacing w:before="120"/>
        <w:ind w:right="115"/>
        <w:jc w:val="both"/>
        <w:sectPr w:rsidR="00C7129E" w:rsidRPr="00F508BB" w:rsidSect="004E56B5">
          <w:pgSz w:w="11910" w:h="16840"/>
          <w:pgMar w:top="1361" w:right="1298" w:bottom="851" w:left="1202" w:header="420" w:footer="0" w:gutter="0"/>
          <w:cols w:space="708"/>
        </w:sectPr>
      </w:pPr>
    </w:p>
    <w:p w14:paraId="153ECC7D" w14:textId="77777777" w:rsidR="001246B9" w:rsidRPr="00F508BB" w:rsidRDefault="001246B9" w:rsidP="001246B9">
      <w:pPr>
        <w:jc w:val="both"/>
        <w:rPr>
          <w:rFonts w:ascii="Calibri" w:hAnsi="Calibri" w:cs="Calibri"/>
          <w:i/>
        </w:rPr>
      </w:pPr>
    </w:p>
    <w:p w14:paraId="25378D83" w14:textId="77777777" w:rsidR="001246B9" w:rsidRPr="00F508BB" w:rsidRDefault="001246B9" w:rsidP="001246B9">
      <w:pPr>
        <w:ind w:left="5040" w:firstLine="720"/>
        <w:jc w:val="both"/>
        <w:rPr>
          <w:rFonts w:ascii="Calibri" w:hAnsi="Calibri" w:cs="Calibri"/>
          <w:i/>
          <w:sz w:val="18"/>
          <w:szCs w:val="18"/>
        </w:rPr>
      </w:pPr>
      <w:r w:rsidRPr="00F508BB">
        <w:rPr>
          <w:rFonts w:ascii="Calibri" w:hAnsi="Calibri" w:cs="Calibri"/>
          <w:i/>
          <w:sz w:val="18"/>
          <w:szCs w:val="18"/>
        </w:rPr>
        <w:t>Załącznik nr 1 do zapytania ofertowego</w:t>
      </w:r>
      <w:r w:rsidRPr="00F508BB">
        <w:rPr>
          <w:rFonts w:ascii="Calibri" w:hAnsi="Calibri" w:cs="Calibri"/>
          <w:i/>
          <w:sz w:val="18"/>
          <w:szCs w:val="18"/>
        </w:rPr>
        <w:tab/>
      </w:r>
      <w:r w:rsidRPr="00F508BB">
        <w:rPr>
          <w:rFonts w:ascii="Calibri" w:hAnsi="Calibri" w:cs="Calibri"/>
          <w:i/>
          <w:sz w:val="18"/>
          <w:szCs w:val="18"/>
        </w:rPr>
        <w:tab/>
        <w:t>………………………., dnia …………………….…</w:t>
      </w:r>
    </w:p>
    <w:p w14:paraId="5F3C939C" w14:textId="77777777" w:rsidR="001246B9" w:rsidRPr="00F508BB" w:rsidRDefault="001246B9" w:rsidP="001246B9">
      <w:pPr>
        <w:jc w:val="both"/>
        <w:rPr>
          <w:rFonts w:ascii="Calibri" w:hAnsi="Calibri" w:cs="Calibri"/>
          <w:b/>
        </w:rPr>
      </w:pPr>
    </w:p>
    <w:p w14:paraId="31F7AA47" w14:textId="77777777" w:rsidR="001246B9" w:rsidRPr="00F508BB" w:rsidRDefault="001246B9" w:rsidP="001246B9">
      <w:pPr>
        <w:spacing w:after="125"/>
        <w:jc w:val="center"/>
        <w:rPr>
          <w:rFonts w:ascii="Calibri" w:hAnsi="Calibri" w:cs="Calibri"/>
          <w:b/>
          <w:bCs/>
        </w:rPr>
      </w:pPr>
      <w:r w:rsidRPr="00F508BB">
        <w:rPr>
          <w:rFonts w:ascii="Calibri" w:hAnsi="Calibri" w:cs="Calibri"/>
          <w:b/>
          <w:bCs/>
        </w:rPr>
        <w:t>FORMULARZ  OFERTOWY</w:t>
      </w:r>
    </w:p>
    <w:p w14:paraId="054C4122" w14:textId="77777777" w:rsidR="001246B9" w:rsidRPr="00F508BB" w:rsidRDefault="001246B9" w:rsidP="001246B9">
      <w:pPr>
        <w:spacing w:after="125"/>
        <w:jc w:val="center"/>
        <w:rPr>
          <w:rFonts w:ascii="Calibri" w:hAnsi="Calibri" w:cs="Calibri"/>
          <w:b/>
          <w:bCs/>
        </w:rPr>
      </w:pPr>
    </w:p>
    <w:p w14:paraId="596B78F0" w14:textId="77777777" w:rsidR="001246B9" w:rsidRPr="00F508BB" w:rsidRDefault="001246B9" w:rsidP="001246B9">
      <w:pPr>
        <w:spacing w:after="60" w:line="276" w:lineRule="auto"/>
        <w:outlineLvl w:val="1"/>
        <w:rPr>
          <w:rFonts w:ascii="Calibri" w:hAnsi="Calibri" w:cs="Calibri"/>
        </w:rPr>
      </w:pPr>
      <w:r w:rsidRPr="00F508BB">
        <w:rPr>
          <w:rFonts w:ascii="Calibri" w:hAnsi="Calibri" w:cs="Calibri"/>
        </w:rPr>
        <w:t>Nazwa Wykonawcy/ imię i nazwisko……………………………………………………………………………………………………..</w:t>
      </w:r>
    </w:p>
    <w:p w14:paraId="0B0B62E3" w14:textId="77777777" w:rsidR="001246B9" w:rsidRPr="00F508BB" w:rsidRDefault="001246B9" w:rsidP="001246B9">
      <w:pPr>
        <w:spacing w:after="60" w:line="276" w:lineRule="auto"/>
        <w:outlineLvl w:val="1"/>
        <w:rPr>
          <w:rFonts w:ascii="Calibri" w:hAnsi="Calibri" w:cs="Calibri"/>
        </w:rPr>
      </w:pPr>
      <w:r w:rsidRPr="00F508BB">
        <w:rPr>
          <w:rFonts w:ascii="Calibri" w:hAnsi="Calibri" w:cs="Calibri"/>
        </w:rPr>
        <w:t>Adres Wykonawcy………………………………………………………………………………………………………………..……….…..…</w:t>
      </w:r>
    </w:p>
    <w:p w14:paraId="4EDD4DD2" w14:textId="77777777" w:rsidR="001246B9" w:rsidRPr="00F508BB" w:rsidRDefault="001246B9" w:rsidP="001246B9">
      <w:pPr>
        <w:spacing w:after="60" w:line="276" w:lineRule="auto"/>
        <w:outlineLvl w:val="1"/>
        <w:rPr>
          <w:rFonts w:ascii="Calibri" w:hAnsi="Calibri" w:cs="Calibri"/>
        </w:rPr>
      </w:pPr>
      <w:r w:rsidRPr="00F508BB">
        <w:rPr>
          <w:rFonts w:ascii="Calibri" w:hAnsi="Calibri" w:cs="Calibri"/>
        </w:rPr>
        <w:t>NIP, REGON/PESEL…………………………………………………………………………………………………………………………….….</w:t>
      </w:r>
    </w:p>
    <w:p w14:paraId="1AFF4357" w14:textId="77777777" w:rsidR="001246B9" w:rsidRPr="00F508BB" w:rsidRDefault="001246B9" w:rsidP="001246B9">
      <w:pPr>
        <w:spacing w:after="60" w:line="276" w:lineRule="auto"/>
        <w:outlineLvl w:val="1"/>
        <w:rPr>
          <w:rFonts w:ascii="Calibri" w:hAnsi="Calibri" w:cs="Calibri"/>
          <w:b/>
          <w:bCs/>
          <w:i/>
          <w:iCs/>
        </w:rPr>
      </w:pPr>
      <w:r w:rsidRPr="00F508BB">
        <w:rPr>
          <w:rFonts w:ascii="Calibri" w:hAnsi="Calibri" w:cs="Calibri"/>
        </w:rPr>
        <w:t>TELEFON, ADRES E-MAIL……………………………………………………………………………………………………….…………..…</w:t>
      </w:r>
      <w:r w:rsidRPr="00F508BB">
        <w:rPr>
          <w:rFonts w:ascii="Calibri" w:hAnsi="Calibri" w:cs="Calibri"/>
          <w:b/>
          <w:bCs/>
          <w:i/>
          <w:iCs/>
        </w:rPr>
        <w:t xml:space="preserve">                                                                             </w:t>
      </w:r>
    </w:p>
    <w:p w14:paraId="4DC7101C" w14:textId="77777777" w:rsidR="001246B9" w:rsidRPr="00F508BB" w:rsidRDefault="001246B9" w:rsidP="001246B9">
      <w:pPr>
        <w:jc w:val="both"/>
        <w:rPr>
          <w:rFonts w:ascii="Calibri" w:hAnsi="Calibri" w:cs="Calibri"/>
        </w:rPr>
      </w:pPr>
    </w:p>
    <w:p w14:paraId="44AFA15F" w14:textId="77777777" w:rsidR="00910A98" w:rsidRPr="00F508BB" w:rsidRDefault="001246B9" w:rsidP="00910A98">
      <w:pPr>
        <w:ind w:left="412" w:right="317"/>
        <w:jc w:val="center"/>
        <w:rPr>
          <w:b/>
          <w:sz w:val="24"/>
        </w:rPr>
      </w:pPr>
      <w:r w:rsidRPr="00F508BB">
        <w:rPr>
          <w:rFonts w:ascii="Calibri" w:hAnsi="Calibri" w:cs="Calibri"/>
        </w:rPr>
        <w:t xml:space="preserve">W odpowiedzi na zapytanie ofertowe w zakresie </w:t>
      </w:r>
      <w:r w:rsidR="00910A98">
        <w:rPr>
          <w:b/>
          <w:sz w:val="24"/>
        </w:rPr>
        <w:t>Szkolenie – nowelizacja ustawy o przeciwdziałaniu przemocy</w:t>
      </w:r>
    </w:p>
    <w:p w14:paraId="1AFDDB9C" w14:textId="77777777" w:rsidR="008B2A7A" w:rsidRDefault="001246B9" w:rsidP="00910A98">
      <w:pPr>
        <w:ind w:left="412" w:right="317"/>
        <w:jc w:val="center"/>
        <w:rPr>
          <w:rFonts w:ascii="Calibri" w:hAnsi="Calibri" w:cs="Calibri"/>
        </w:rPr>
      </w:pPr>
      <w:r w:rsidRPr="00F508BB">
        <w:t xml:space="preserve">dla   </w:t>
      </w:r>
      <w:r w:rsidR="00910A98">
        <w:t xml:space="preserve">kadr zajmujących się problematyką przemocy z </w:t>
      </w:r>
      <w:r w:rsidRPr="00F508BB">
        <w:t xml:space="preserve"> teren</w:t>
      </w:r>
      <w:r w:rsidR="00910A98">
        <w:t>u</w:t>
      </w:r>
      <w:r w:rsidRPr="00F508BB">
        <w:t xml:space="preserve"> powiatu wejherowskiego w</w:t>
      </w:r>
      <w:r w:rsidR="00910A98">
        <w:rPr>
          <w:rFonts w:ascii="Calibri" w:hAnsi="Calibri" w:cs="Calibri"/>
        </w:rPr>
        <w:t> </w:t>
      </w:r>
      <w:r w:rsidRPr="00F508BB">
        <w:t xml:space="preserve">ramach programu </w:t>
      </w:r>
      <w:r w:rsidRPr="00F508BB">
        <w:rPr>
          <w:b/>
        </w:rPr>
        <w:t xml:space="preserve">Wspieranie Jednostek Samorządu Terytorialnego w Tworzeniu Systemu Przeciwdziałania Przemocy w Rodzinie pt. </w:t>
      </w:r>
      <w:r w:rsidRPr="00F508BB">
        <w:rPr>
          <w:rFonts w:ascii="Calibri" w:hAnsi="Calibri" w:cs="Calibri"/>
        </w:rPr>
        <w:t>„</w:t>
      </w:r>
      <w:r w:rsidRPr="00F508BB">
        <w:rPr>
          <w:b/>
        </w:rPr>
        <w:t>Dostępni i skuteczni” – edycja 2023</w:t>
      </w:r>
      <w:r w:rsidRPr="00F508BB">
        <w:rPr>
          <w:rFonts w:ascii="Calibri" w:hAnsi="Calibri" w:cs="Calibri"/>
        </w:rPr>
        <w:t xml:space="preserve"> </w:t>
      </w:r>
    </w:p>
    <w:p w14:paraId="561118DA" w14:textId="77777777" w:rsidR="008B2A7A" w:rsidRDefault="008B2A7A" w:rsidP="00910A98">
      <w:pPr>
        <w:ind w:left="412" w:right="317"/>
        <w:jc w:val="center"/>
        <w:rPr>
          <w:rFonts w:ascii="Calibri" w:hAnsi="Calibri" w:cs="Calibri"/>
        </w:rPr>
      </w:pPr>
    </w:p>
    <w:p w14:paraId="710DE627" w14:textId="17DEB6A2" w:rsidR="001246B9" w:rsidRPr="00910A98" w:rsidRDefault="001246B9" w:rsidP="00910A98">
      <w:pPr>
        <w:ind w:left="412" w:right="317"/>
        <w:jc w:val="center"/>
        <w:rPr>
          <w:b/>
          <w:sz w:val="24"/>
        </w:rPr>
      </w:pPr>
      <w:r w:rsidRPr="00F508BB">
        <w:rPr>
          <w:rFonts w:ascii="Calibri" w:hAnsi="Calibri" w:cs="Calibri"/>
        </w:rPr>
        <w:t>oferuję wykonanie zamówienia wg poniższej specyfikacji:</w:t>
      </w:r>
    </w:p>
    <w:p w14:paraId="0F85FE47" w14:textId="77777777" w:rsidR="003D0C00" w:rsidRPr="00F508BB" w:rsidRDefault="003D0C00" w:rsidP="001246B9">
      <w:pPr>
        <w:ind w:right="567"/>
        <w:rPr>
          <w:rFonts w:ascii="Calibri" w:hAnsi="Calibri" w:cs="Calibri"/>
        </w:rPr>
      </w:pPr>
    </w:p>
    <w:tbl>
      <w:tblPr>
        <w:tblpPr w:leftFromText="141" w:rightFromText="141" w:vertAnchor="text" w:horzAnchor="margin" w:tblpX="137"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F508BB" w:rsidRPr="00F508BB" w14:paraId="52E261B7" w14:textId="77777777" w:rsidTr="0084653B">
        <w:trPr>
          <w:trHeight w:val="325"/>
        </w:trPr>
        <w:tc>
          <w:tcPr>
            <w:tcW w:w="9209" w:type="dxa"/>
            <w:shd w:val="pct25" w:color="auto" w:fill="auto"/>
          </w:tcPr>
          <w:p w14:paraId="2278B001" w14:textId="77777777" w:rsidR="001246B9" w:rsidRPr="00F508BB" w:rsidRDefault="001246B9" w:rsidP="0084653B">
            <w:pPr>
              <w:tabs>
                <w:tab w:val="num" w:pos="360"/>
              </w:tabs>
              <w:jc w:val="both"/>
              <w:rPr>
                <w:rFonts w:ascii="Calibri" w:hAnsi="Calibri" w:cs="Calibri"/>
                <w:b/>
              </w:rPr>
            </w:pPr>
            <w:r w:rsidRPr="00F508BB">
              <w:rPr>
                <w:rFonts w:ascii="Calibri" w:hAnsi="Calibri" w:cs="Calibri"/>
                <w:b/>
              </w:rPr>
              <w:t>Kryterium 1</w:t>
            </w:r>
          </w:p>
          <w:p w14:paraId="0B04D169" w14:textId="77777777" w:rsidR="001246B9" w:rsidRPr="00F508BB" w:rsidRDefault="001246B9" w:rsidP="0084653B">
            <w:pPr>
              <w:tabs>
                <w:tab w:val="num" w:pos="360"/>
              </w:tabs>
              <w:jc w:val="both"/>
              <w:rPr>
                <w:rFonts w:ascii="Calibri" w:hAnsi="Calibri" w:cs="Calibri"/>
                <w:b/>
              </w:rPr>
            </w:pPr>
            <w:r w:rsidRPr="00F508BB">
              <w:rPr>
                <w:rFonts w:ascii="Calibri" w:hAnsi="Calibri" w:cs="Calibri"/>
                <w:b/>
              </w:rPr>
              <w:t>CENA W ZŁOTYCH (proszę wskazać do dwóch miejsc po przecinku)</w:t>
            </w:r>
          </w:p>
        </w:tc>
      </w:tr>
      <w:tr w:rsidR="00F508BB" w:rsidRPr="00F508BB" w14:paraId="1978F3BF" w14:textId="77777777" w:rsidTr="0084653B">
        <w:trPr>
          <w:trHeight w:val="300"/>
        </w:trPr>
        <w:tc>
          <w:tcPr>
            <w:tcW w:w="9209" w:type="dxa"/>
            <w:vAlign w:val="center"/>
          </w:tcPr>
          <w:p w14:paraId="6C7F1A99" w14:textId="77777777" w:rsidR="001246B9" w:rsidRPr="00F508BB" w:rsidRDefault="001246B9" w:rsidP="0084653B">
            <w:pPr>
              <w:tabs>
                <w:tab w:val="num" w:pos="-7"/>
              </w:tabs>
              <w:spacing w:line="276" w:lineRule="auto"/>
              <w:jc w:val="center"/>
              <w:rPr>
                <w:rFonts w:ascii="Calibri" w:hAnsi="Calibri" w:cs="Calibri"/>
                <w:sz w:val="21"/>
                <w:szCs w:val="21"/>
              </w:rPr>
            </w:pPr>
          </w:p>
          <w:p w14:paraId="632C3DEA" w14:textId="36D97282" w:rsidR="001246B9" w:rsidRPr="00F508BB" w:rsidRDefault="001246B9" w:rsidP="0084653B">
            <w:pPr>
              <w:tabs>
                <w:tab w:val="num" w:pos="-7"/>
              </w:tabs>
              <w:jc w:val="center"/>
              <w:rPr>
                <w:rFonts w:ascii="Calibri" w:hAnsi="Calibri" w:cs="Calibri"/>
              </w:rPr>
            </w:pPr>
            <w:r w:rsidRPr="00F508BB">
              <w:rPr>
                <w:rFonts w:ascii="Calibri" w:hAnsi="Calibri" w:cs="Calibri"/>
                <w:sz w:val="21"/>
                <w:szCs w:val="21"/>
              </w:rPr>
              <w:t xml:space="preserve">CENA </w:t>
            </w:r>
            <w:r w:rsidR="009F57E4">
              <w:rPr>
                <w:rFonts w:ascii="Calibri" w:hAnsi="Calibri" w:cs="Calibri"/>
                <w:sz w:val="21"/>
                <w:szCs w:val="21"/>
              </w:rPr>
              <w:t xml:space="preserve">ZA </w:t>
            </w:r>
            <w:r w:rsidRPr="00F508BB">
              <w:rPr>
                <w:rFonts w:ascii="Calibri" w:hAnsi="Calibri" w:cs="Calibri"/>
                <w:sz w:val="21"/>
                <w:szCs w:val="21"/>
              </w:rPr>
              <w:t>REALIZACJĘ PRZEDMIOTU ZAMÓWIENIA ŁĄCZNIE (BRUTTO)</w:t>
            </w:r>
            <w:r w:rsidRPr="00F508BB">
              <w:rPr>
                <w:rFonts w:ascii="Calibri" w:hAnsi="Calibri" w:cs="Calibri"/>
              </w:rPr>
              <w:t>……………………………zł</w:t>
            </w:r>
          </w:p>
          <w:p w14:paraId="33502E39" w14:textId="77777777" w:rsidR="001246B9" w:rsidRPr="00F508BB" w:rsidRDefault="001246B9" w:rsidP="0084653B">
            <w:pPr>
              <w:tabs>
                <w:tab w:val="num" w:pos="-7"/>
              </w:tabs>
              <w:jc w:val="center"/>
              <w:rPr>
                <w:rFonts w:ascii="Calibri" w:hAnsi="Calibri" w:cs="Calibri"/>
              </w:rPr>
            </w:pPr>
          </w:p>
          <w:p w14:paraId="260A0FFC" w14:textId="77777777" w:rsidR="001246B9" w:rsidRPr="00F508BB" w:rsidRDefault="001246B9" w:rsidP="0084653B">
            <w:pPr>
              <w:tabs>
                <w:tab w:val="num" w:pos="-7"/>
              </w:tabs>
              <w:spacing w:line="276" w:lineRule="auto"/>
              <w:jc w:val="center"/>
              <w:rPr>
                <w:rFonts w:ascii="Calibri" w:hAnsi="Calibri" w:cs="Calibri"/>
              </w:rPr>
            </w:pPr>
            <w:r w:rsidRPr="00F508BB">
              <w:rPr>
                <w:rFonts w:ascii="Calibri" w:hAnsi="Calibri" w:cs="Calibri"/>
              </w:rPr>
              <w:t>Słownie:………………………………………………………………………………..złotych</w:t>
            </w:r>
          </w:p>
          <w:p w14:paraId="6B13F0C4" w14:textId="77777777" w:rsidR="001C2887" w:rsidRPr="00F508BB" w:rsidRDefault="001C2887" w:rsidP="003D0C00">
            <w:pPr>
              <w:tabs>
                <w:tab w:val="num" w:pos="-7"/>
              </w:tabs>
              <w:rPr>
                <w:rFonts w:ascii="Calibri" w:hAnsi="Calibri" w:cs="Calibri"/>
              </w:rPr>
            </w:pPr>
          </w:p>
          <w:p w14:paraId="77086E36" w14:textId="77777777" w:rsidR="001246B9" w:rsidRPr="00F508BB" w:rsidRDefault="001246B9" w:rsidP="0084653B">
            <w:pPr>
              <w:tabs>
                <w:tab w:val="num" w:pos="-7"/>
              </w:tabs>
              <w:jc w:val="both"/>
              <w:rPr>
                <w:rFonts w:ascii="Calibri" w:hAnsi="Calibri" w:cs="Calibri"/>
              </w:rPr>
            </w:pPr>
          </w:p>
        </w:tc>
      </w:tr>
      <w:tr w:rsidR="00F508BB" w:rsidRPr="00F508BB" w14:paraId="16F5F408" w14:textId="77777777" w:rsidTr="005320FB">
        <w:trPr>
          <w:trHeight w:val="300"/>
        </w:trPr>
        <w:tc>
          <w:tcPr>
            <w:tcW w:w="9209" w:type="dxa"/>
            <w:shd w:val="clear" w:color="auto" w:fill="D9D9D9"/>
            <w:vAlign w:val="center"/>
          </w:tcPr>
          <w:p w14:paraId="502BB00A" w14:textId="77777777" w:rsidR="003D0C00" w:rsidRPr="00F508BB" w:rsidRDefault="003D0C00" w:rsidP="003D0C00">
            <w:pPr>
              <w:tabs>
                <w:tab w:val="num" w:pos="360"/>
              </w:tabs>
              <w:jc w:val="both"/>
              <w:rPr>
                <w:rFonts w:ascii="Calibri" w:hAnsi="Calibri" w:cs="Calibri"/>
                <w:b/>
              </w:rPr>
            </w:pPr>
            <w:r w:rsidRPr="00F508BB">
              <w:rPr>
                <w:rFonts w:ascii="Calibri" w:hAnsi="Calibri" w:cs="Calibri"/>
                <w:b/>
              </w:rPr>
              <w:t>Kryterium 2</w:t>
            </w:r>
          </w:p>
          <w:p w14:paraId="75B97771" w14:textId="77777777" w:rsidR="009C6A9E" w:rsidRDefault="009C6A9E" w:rsidP="009C6A9E">
            <w:pPr>
              <w:tabs>
                <w:tab w:val="num" w:pos="360"/>
              </w:tabs>
              <w:rPr>
                <w:b/>
                <w:bCs/>
              </w:rPr>
            </w:pPr>
            <w:r w:rsidRPr="009C6A9E">
              <w:rPr>
                <w:b/>
                <w:bCs/>
              </w:rPr>
              <w:t xml:space="preserve">Oferowane materiały szkoleniowe i możliwość indywidualnych  konsultacji </w:t>
            </w:r>
          </w:p>
          <w:p w14:paraId="370D5EAD" w14:textId="3A29EEC3" w:rsidR="003D0C00" w:rsidRPr="009C6A9E" w:rsidRDefault="009C6A9E" w:rsidP="009C6A9E">
            <w:pPr>
              <w:tabs>
                <w:tab w:val="num" w:pos="360"/>
              </w:tabs>
              <w:rPr>
                <w:rFonts w:ascii="Calibri" w:hAnsi="Calibri" w:cs="Calibri"/>
                <w:b/>
                <w:bCs/>
              </w:rPr>
            </w:pPr>
            <w:r w:rsidRPr="009C6A9E">
              <w:t>(proszę zaznaczyć wszystkie oferowane usługi dodatkowe)</w:t>
            </w:r>
          </w:p>
        </w:tc>
      </w:tr>
      <w:tr w:rsidR="00F508BB" w:rsidRPr="00F508BB" w14:paraId="48EAAC6B" w14:textId="77777777" w:rsidTr="001267AC">
        <w:trPr>
          <w:trHeight w:val="1125"/>
        </w:trPr>
        <w:tc>
          <w:tcPr>
            <w:tcW w:w="9209" w:type="dxa"/>
            <w:vAlign w:val="center"/>
          </w:tcPr>
          <w:p w14:paraId="63117CC2" w14:textId="379AE5E3" w:rsidR="009C6A9E" w:rsidRDefault="009C6A9E" w:rsidP="003D0C00">
            <w:pPr>
              <w:pStyle w:val="Akapitzlist"/>
              <w:numPr>
                <w:ilvl w:val="0"/>
                <w:numId w:val="15"/>
              </w:numPr>
              <w:tabs>
                <w:tab w:val="left" w:pos="576"/>
              </w:tabs>
              <w:spacing w:before="120"/>
              <w:ind w:right="115"/>
            </w:pPr>
            <w:r>
              <w:t>nie oferuj</w:t>
            </w:r>
            <w:r>
              <w:t>ę</w:t>
            </w:r>
            <w:r>
              <w:t xml:space="preserve"> żadnych materiałów szkoleniowych</w:t>
            </w:r>
            <w:r>
              <w:t>;</w:t>
            </w:r>
            <w:r>
              <w:t xml:space="preserve"> </w:t>
            </w:r>
          </w:p>
          <w:p w14:paraId="6A2B4AC0" w14:textId="30C2D547" w:rsidR="009C6A9E" w:rsidRDefault="009C6A9E" w:rsidP="003D0C00">
            <w:pPr>
              <w:pStyle w:val="Akapitzlist"/>
              <w:numPr>
                <w:ilvl w:val="0"/>
                <w:numId w:val="15"/>
              </w:numPr>
              <w:tabs>
                <w:tab w:val="left" w:pos="576"/>
              </w:tabs>
              <w:spacing w:before="120"/>
              <w:ind w:right="113"/>
            </w:pPr>
            <w:r>
              <w:t>oferuj</w:t>
            </w:r>
            <w:r>
              <w:t>ę</w:t>
            </w:r>
            <w:r>
              <w:t xml:space="preserve"> materiały szkoleniowe dostępne online</w:t>
            </w:r>
            <w:r>
              <w:t>;</w:t>
            </w:r>
            <w:r>
              <w:t xml:space="preserve"> </w:t>
            </w:r>
            <w:r w:rsidR="003D0C00" w:rsidRPr="00F508BB">
              <w:t xml:space="preserve"> </w:t>
            </w:r>
          </w:p>
          <w:p w14:paraId="77B485C0" w14:textId="2A7DE0E8" w:rsidR="009C6A9E" w:rsidRDefault="009C6A9E" w:rsidP="003D0C00">
            <w:pPr>
              <w:pStyle w:val="Akapitzlist"/>
              <w:numPr>
                <w:ilvl w:val="0"/>
                <w:numId w:val="15"/>
              </w:numPr>
              <w:tabs>
                <w:tab w:val="left" w:pos="576"/>
              </w:tabs>
              <w:spacing w:before="120"/>
              <w:ind w:right="113"/>
            </w:pPr>
            <w:r>
              <w:t>oferuj</w:t>
            </w:r>
            <w:r>
              <w:t>ę</w:t>
            </w:r>
            <w:r>
              <w:t xml:space="preserve"> zestaw materiałów szkoleniowych w formie drukowanej dla każdego uczestnika</w:t>
            </w:r>
            <w:r>
              <w:t>;</w:t>
            </w:r>
          </w:p>
          <w:p w14:paraId="4A571975" w14:textId="77777777" w:rsidR="003D0C00" w:rsidRDefault="009C6A9E" w:rsidP="003D0C00">
            <w:pPr>
              <w:pStyle w:val="Akapitzlist"/>
              <w:numPr>
                <w:ilvl w:val="0"/>
                <w:numId w:val="15"/>
              </w:numPr>
              <w:tabs>
                <w:tab w:val="left" w:pos="576"/>
              </w:tabs>
              <w:spacing w:before="120"/>
              <w:ind w:right="113"/>
            </w:pPr>
            <w:r>
              <w:t>nie oferuj</w:t>
            </w:r>
            <w:r>
              <w:t>ę</w:t>
            </w:r>
            <w:r>
              <w:t xml:space="preserve"> możliwości indywidualnych konsultacji</w:t>
            </w:r>
            <w:r>
              <w:t>;</w:t>
            </w:r>
          </w:p>
          <w:p w14:paraId="7485E3E7" w14:textId="77777777" w:rsidR="009C6A9E" w:rsidRDefault="009C6A9E" w:rsidP="003D0C00">
            <w:pPr>
              <w:pStyle w:val="Akapitzlist"/>
              <w:numPr>
                <w:ilvl w:val="0"/>
                <w:numId w:val="15"/>
              </w:numPr>
              <w:tabs>
                <w:tab w:val="left" w:pos="576"/>
              </w:tabs>
              <w:spacing w:before="120"/>
              <w:ind w:right="113"/>
            </w:pPr>
            <w:r>
              <w:t>oferuj</w:t>
            </w:r>
            <w:r>
              <w:t>ę</w:t>
            </w:r>
            <w:r>
              <w:t xml:space="preserve"> konsultacje osobiste po zakończeniu szkolenia</w:t>
            </w:r>
            <w:r>
              <w:t xml:space="preserve"> – przez ……. godz.</w:t>
            </w:r>
          </w:p>
          <w:p w14:paraId="022B0EFD" w14:textId="615C64F0" w:rsidR="009C6A9E" w:rsidRPr="00F508BB" w:rsidRDefault="009C6A9E" w:rsidP="003D0C00">
            <w:pPr>
              <w:pStyle w:val="Akapitzlist"/>
              <w:numPr>
                <w:ilvl w:val="0"/>
                <w:numId w:val="15"/>
              </w:numPr>
              <w:tabs>
                <w:tab w:val="left" w:pos="576"/>
              </w:tabs>
              <w:spacing w:before="120"/>
              <w:ind w:right="113"/>
            </w:pPr>
            <w:r>
              <w:t>oferuj</w:t>
            </w:r>
            <w:r>
              <w:t>ę</w:t>
            </w:r>
            <w:r>
              <w:t xml:space="preserve"> możliwość konsultacji indywidualnych przez </w:t>
            </w:r>
            <w:r>
              <w:t xml:space="preserve">…………… </w:t>
            </w:r>
            <w:r>
              <w:t xml:space="preserve"> po zakończeniu szkolenia w formie telefonicznej lub online</w:t>
            </w:r>
            <w:r w:rsidRPr="009C6A9E">
              <w:rPr>
                <w:i/>
                <w:iCs/>
                <w:sz w:val="18"/>
                <w:szCs w:val="18"/>
              </w:rPr>
              <w:t>.</w:t>
            </w:r>
            <w:r w:rsidRPr="009C6A9E">
              <w:rPr>
                <w:i/>
                <w:iCs/>
                <w:sz w:val="18"/>
                <w:szCs w:val="18"/>
              </w:rPr>
              <w:t xml:space="preserve"> (proszę podać czas trwania wsparcia telefonicznego/online)</w:t>
            </w:r>
          </w:p>
        </w:tc>
      </w:tr>
    </w:tbl>
    <w:p w14:paraId="6DE55AAA" w14:textId="77777777" w:rsidR="001246B9" w:rsidRDefault="001246B9" w:rsidP="001246B9">
      <w:pPr>
        <w:pStyle w:val="Akapitzlist"/>
        <w:spacing w:line="100" w:lineRule="atLeast"/>
        <w:ind w:left="426"/>
        <w:jc w:val="both"/>
        <w:rPr>
          <w:rFonts w:cs="Calibri"/>
        </w:rPr>
      </w:pPr>
    </w:p>
    <w:p w14:paraId="12D41BC7" w14:textId="4ED74986" w:rsidR="003D0C00" w:rsidRPr="00F508BB" w:rsidRDefault="003D0C00"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lastRenderedPageBreak/>
        <w:t>Oświadczam, że posiadam doświadczenie w  zakresie tożsamym z przedmiotem zamówienia</w:t>
      </w:r>
    </w:p>
    <w:p w14:paraId="6E3A6A0C" w14:textId="0811CB25" w:rsidR="003D0C00" w:rsidRPr="00F508BB" w:rsidRDefault="003D0C00"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ascii="Calibri" w:hAnsi="Calibri" w:cs="Calibri"/>
        </w:rPr>
        <w:t xml:space="preserve">Dysponuję kadrą posiadającą niezbędne kwalifikacje i kompetencje do realizacji przedmiotu zamówienia, w tym osobą posiadająca wykształcenie kierunkowe oraz co najmniej 2-letnie doświadczenie w </w:t>
      </w:r>
      <w:r w:rsidR="00750EE1">
        <w:rPr>
          <w:rFonts w:ascii="Calibri" w:hAnsi="Calibri" w:cs="Calibri"/>
        </w:rPr>
        <w:t>obszarze obejmującym przedmiot zamówienia</w:t>
      </w:r>
    </w:p>
    <w:p w14:paraId="52033682" w14:textId="77777777" w:rsidR="003D0C00"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 xml:space="preserve">Oświadczam, że akceptuję treść zapytania ofertowego bez zastrzeżeń. </w:t>
      </w:r>
    </w:p>
    <w:p w14:paraId="604F05A5" w14:textId="77777777" w:rsidR="003D0C00"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Oświadczam, że c</w:t>
      </w:r>
      <w:r w:rsidRPr="00F508BB">
        <w:rPr>
          <w:rFonts w:cs="Calibri"/>
          <w:spacing w:val="-7"/>
          <w:w w:val="110"/>
        </w:rPr>
        <w:t>ena została obliczona w taki sposób, że jest to cena stała i zawiera ponadto wszelkie podatki, opłaty i koszty wynikające z realizacji zamówienia.</w:t>
      </w:r>
    </w:p>
    <w:p w14:paraId="529884C6" w14:textId="77777777" w:rsidR="003D0C00"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Oświadczam, że nie podlegam wykluczeniu z postępowania.</w:t>
      </w:r>
    </w:p>
    <w:p w14:paraId="402A871B" w14:textId="77777777" w:rsidR="003D0C00"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Oświadczam, że realizacja usługi będzie prowadzona zgodnie z zakresem określonym w zapytaniu ofertowym.</w:t>
      </w:r>
    </w:p>
    <w:p w14:paraId="3A8DF538" w14:textId="77777777" w:rsidR="003D0C00"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Świadomy/a odpowiedzialności karnej oświadczam, że dane zawarte w ofercie oraz załącznikach są zgodne z prawdą.</w:t>
      </w:r>
    </w:p>
    <w:p w14:paraId="73053A16" w14:textId="77777777" w:rsidR="003D0C00"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 xml:space="preserve">Oświadczam, że reprezentuję podmiot prowadzący działalność usługową w zakresie zgodnym </w:t>
      </w:r>
      <w:r w:rsidRPr="00F508BB">
        <w:rPr>
          <w:rFonts w:cs="Calibri"/>
        </w:rPr>
        <w:br/>
        <w:t>z przedmiotem niniejszego postępowania oraz posiadam uprawnienia do wykonywania określonej działalności lub czynności, jeżeli przepisy prawa nakładają obowiązek ich posiadania. TAK/ NIE*</w:t>
      </w:r>
    </w:p>
    <w:p w14:paraId="2A92488B" w14:textId="77777777" w:rsidR="003D0C00"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 xml:space="preserve">Zobowiązuję się do podpisania umowy na warunkach zgodnych z zapytaniem ofertowym, </w:t>
      </w:r>
      <w:r w:rsidRPr="00F508BB">
        <w:rPr>
          <w:rFonts w:cs="Calibri"/>
        </w:rPr>
        <w:br/>
        <w:t>w terminie i miejscu wyznaczonym przez Zamawiającego. TAK/ NIE/NIE DOTYCZY*</w:t>
      </w:r>
    </w:p>
    <w:p w14:paraId="48F5BB5C" w14:textId="77777777" w:rsidR="001246B9" w:rsidRPr="00F508BB" w:rsidRDefault="001246B9" w:rsidP="003D0C00">
      <w:pPr>
        <w:pStyle w:val="Akapitzlist"/>
        <w:framePr w:hSpace="141" w:wrap="around" w:vAnchor="text" w:hAnchor="margin" w:x="137" w:y="117"/>
        <w:widowControl/>
        <w:numPr>
          <w:ilvl w:val="0"/>
          <w:numId w:val="13"/>
        </w:numPr>
        <w:autoSpaceDE/>
        <w:autoSpaceDN/>
        <w:spacing w:line="100" w:lineRule="atLeast"/>
        <w:rPr>
          <w:rFonts w:cs="Calibri"/>
        </w:rPr>
      </w:pPr>
      <w:r w:rsidRPr="00F508BB">
        <w:rPr>
          <w:rFonts w:cs="Calibri"/>
        </w:rPr>
        <w:t>Oświadczam, że oferta jest ważna od daty jej złożenia przez 30 dni.</w:t>
      </w:r>
    </w:p>
    <w:p w14:paraId="1621A179" w14:textId="77777777" w:rsidR="001246B9" w:rsidRPr="00F508BB" w:rsidRDefault="001246B9" w:rsidP="001246B9">
      <w:pPr>
        <w:rPr>
          <w:rFonts w:ascii="Calibri" w:hAnsi="Calibri" w:cs="Calibri"/>
          <w:sz w:val="20"/>
        </w:rPr>
      </w:pPr>
      <w:r w:rsidRPr="00F508BB">
        <w:rPr>
          <w:rFonts w:ascii="Calibri" w:hAnsi="Calibri" w:cs="Calibri"/>
        </w:rPr>
        <w:t>*</w:t>
      </w:r>
      <w:r w:rsidRPr="00F508BB">
        <w:rPr>
          <w:rFonts w:ascii="Calibri" w:hAnsi="Calibri" w:cs="Calibri"/>
          <w:sz w:val="20"/>
        </w:rPr>
        <w:t>niepotrzebne skreślić</w:t>
      </w:r>
    </w:p>
    <w:p w14:paraId="233C6BC3" w14:textId="77777777" w:rsidR="001246B9" w:rsidRPr="00F508BB" w:rsidRDefault="001246B9" w:rsidP="001246B9">
      <w:pPr>
        <w:rPr>
          <w:rFonts w:ascii="Calibri" w:hAnsi="Calibri" w:cs="Calibri"/>
        </w:rPr>
      </w:pPr>
    </w:p>
    <w:p w14:paraId="5FFED248" w14:textId="77777777" w:rsidR="001246B9" w:rsidRPr="00F508BB" w:rsidRDefault="001246B9" w:rsidP="001246B9">
      <w:pPr>
        <w:rPr>
          <w:rFonts w:ascii="Calibri" w:hAnsi="Calibri" w:cs="Calibri"/>
        </w:rPr>
      </w:pPr>
    </w:p>
    <w:p w14:paraId="4DD60812" w14:textId="77777777" w:rsidR="001246B9" w:rsidRPr="00F508BB" w:rsidRDefault="001246B9" w:rsidP="001246B9">
      <w:pPr>
        <w:rPr>
          <w:rFonts w:ascii="Calibri" w:hAnsi="Calibri" w:cs="Calibri"/>
        </w:rPr>
      </w:pPr>
    </w:p>
    <w:p w14:paraId="2700744E" w14:textId="77777777" w:rsidR="001246B9" w:rsidRPr="00F508BB" w:rsidRDefault="001246B9" w:rsidP="001246B9">
      <w:pPr>
        <w:jc w:val="right"/>
        <w:rPr>
          <w:rFonts w:ascii="Calibri" w:hAnsi="Calibri" w:cs="Calibri"/>
        </w:rPr>
      </w:pPr>
      <w:r w:rsidRPr="00F508BB">
        <w:rPr>
          <w:rFonts w:ascii="Calibri" w:hAnsi="Calibri" w:cs="Calibri"/>
        </w:rPr>
        <w:t>……………………………..………………………….………………</w:t>
      </w:r>
    </w:p>
    <w:p w14:paraId="577A9F0A" w14:textId="77777777" w:rsidR="001246B9" w:rsidRPr="00F508BB" w:rsidRDefault="001246B9" w:rsidP="001246B9">
      <w:pPr>
        <w:rPr>
          <w:rFonts w:ascii="Calibri" w:hAnsi="Calibri" w:cs="Calibri"/>
          <w:i/>
          <w:sz w:val="18"/>
        </w:rPr>
      </w:pPr>
      <w:r w:rsidRPr="00F508BB">
        <w:rPr>
          <w:rFonts w:ascii="Calibri" w:hAnsi="Calibri" w:cs="Calibri"/>
          <w:i/>
          <w:sz w:val="18"/>
        </w:rPr>
        <w:t xml:space="preserve">                                                                                                                                                      (data, podpis, pieczęć)</w:t>
      </w:r>
    </w:p>
    <w:p w14:paraId="16342025" w14:textId="77777777" w:rsidR="001246B9" w:rsidRPr="00F508BB" w:rsidRDefault="001246B9" w:rsidP="001246B9"/>
    <w:p w14:paraId="68C1F94A" w14:textId="77777777" w:rsidR="00CA5C85" w:rsidRPr="00F508BB" w:rsidRDefault="00CA5C85" w:rsidP="00C7129E">
      <w:pPr>
        <w:pStyle w:val="Tekstpodstawowy"/>
        <w:spacing w:before="10"/>
        <w:ind w:left="0"/>
        <w:rPr>
          <w:sz w:val="31"/>
        </w:rPr>
      </w:pPr>
    </w:p>
    <w:p w14:paraId="1ED36F23" w14:textId="77777777" w:rsidR="00215F42" w:rsidRPr="00F508BB" w:rsidRDefault="00215F42" w:rsidP="00C7129E">
      <w:pPr>
        <w:pStyle w:val="Tekstpodstawowy"/>
        <w:spacing w:before="10"/>
        <w:ind w:left="0"/>
        <w:rPr>
          <w:sz w:val="31"/>
        </w:rPr>
      </w:pPr>
    </w:p>
    <w:p w14:paraId="3C9C0AE2" w14:textId="77777777" w:rsidR="00215F42" w:rsidRPr="00F508BB" w:rsidRDefault="00215F42" w:rsidP="00C7129E">
      <w:pPr>
        <w:pStyle w:val="Tekstpodstawowy"/>
        <w:spacing w:before="10"/>
        <w:ind w:left="0"/>
        <w:rPr>
          <w:sz w:val="31"/>
        </w:rPr>
      </w:pPr>
    </w:p>
    <w:p w14:paraId="271A282D" w14:textId="77777777" w:rsidR="00215F42" w:rsidRPr="00F508BB" w:rsidRDefault="00215F42" w:rsidP="00C7129E">
      <w:pPr>
        <w:pStyle w:val="Tekstpodstawowy"/>
        <w:spacing w:before="10"/>
        <w:ind w:left="0"/>
        <w:rPr>
          <w:sz w:val="31"/>
        </w:rPr>
      </w:pPr>
    </w:p>
    <w:p w14:paraId="33F92CF0" w14:textId="77777777" w:rsidR="00215F42" w:rsidRPr="00F508BB" w:rsidRDefault="00215F42" w:rsidP="00C7129E">
      <w:pPr>
        <w:pStyle w:val="Tekstpodstawowy"/>
        <w:spacing w:before="10"/>
        <w:ind w:left="0"/>
        <w:rPr>
          <w:sz w:val="31"/>
        </w:rPr>
      </w:pPr>
    </w:p>
    <w:p w14:paraId="53CF8D20" w14:textId="77777777" w:rsidR="00215F42" w:rsidRPr="00F508BB" w:rsidRDefault="00215F42" w:rsidP="00C7129E">
      <w:pPr>
        <w:pStyle w:val="Tekstpodstawowy"/>
        <w:spacing w:before="10"/>
        <w:ind w:left="0"/>
        <w:rPr>
          <w:sz w:val="31"/>
        </w:rPr>
      </w:pPr>
    </w:p>
    <w:p w14:paraId="4E95248D" w14:textId="77777777" w:rsidR="00215F42" w:rsidRPr="00F508BB" w:rsidRDefault="00215F42" w:rsidP="00C7129E">
      <w:pPr>
        <w:pStyle w:val="Tekstpodstawowy"/>
        <w:spacing w:before="10"/>
        <w:ind w:left="0"/>
        <w:rPr>
          <w:sz w:val="31"/>
        </w:rPr>
      </w:pPr>
    </w:p>
    <w:p w14:paraId="2F0E4B30" w14:textId="77777777" w:rsidR="00215F42" w:rsidRPr="00F508BB" w:rsidRDefault="00215F42" w:rsidP="00C7129E">
      <w:pPr>
        <w:pStyle w:val="Tekstpodstawowy"/>
        <w:spacing w:before="10"/>
        <w:ind w:left="0"/>
        <w:rPr>
          <w:sz w:val="31"/>
        </w:rPr>
      </w:pPr>
    </w:p>
    <w:p w14:paraId="5F8DD7FB" w14:textId="77777777" w:rsidR="00215F42" w:rsidRPr="00F508BB" w:rsidRDefault="00215F42" w:rsidP="00C7129E">
      <w:pPr>
        <w:pStyle w:val="Tekstpodstawowy"/>
        <w:spacing w:before="10"/>
        <w:ind w:left="0"/>
        <w:rPr>
          <w:sz w:val="31"/>
        </w:rPr>
      </w:pPr>
    </w:p>
    <w:p w14:paraId="238CE62E" w14:textId="77777777" w:rsidR="00215F42" w:rsidRPr="00F508BB" w:rsidRDefault="00215F42" w:rsidP="00C7129E">
      <w:pPr>
        <w:pStyle w:val="Tekstpodstawowy"/>
        <w:spacing w:before="10"/>
        <w:ind w:left="0"/>
        <w:rPr>
          <w:sz w:val="31"/>
        </w:rPr>
      </w:pPr>
    </w:p>
    <w:p w14:paraId="6330D11C" w14:textId="77777777" w:rsidR="00215F42" w:rsidRPr="00F508BB" w:rsidRDefault="00215F42" w:rsidP="00C7129E">
      <w:pPr>
        <w:pStyle w:val="Tekstpodstawowy"/>
        <w:spacing w:before="10"/>
        <w:ind w:left="0"/>
        <w:rPr>
          <w:sz w:val="31"/>
        </w:rPr>
      </w:pPr>
    </w:p>
    <w:p w14:paraId="529C3A47" w14:textId="77777777" w:rsidR="00215F42" w:rsidRPr="00F508BB" w:rsidRDefault="00215F42" w:rsidP="00C7129E">
      <w:pPr>
        <w:pStyle w:val="Tekstpodstawowy"/>
        <w:spacing w:before="10"/>
        <w:ind w:left="0"/>
        <w:rPr>
          <w:sz w:val="31"/>
        </w:rPr>
      </w:pPr>
    </w:p>
    <w:p w14:paraId="6B1E2FD8" w14:textId="77777777" w:rsidR="00215F42" w:rsidRPr="00F508BB" w:rsidRDefault="00215F42" w:rsidP="00C7129E">
      <w:pPr>
        <w:pStyle w:val="Tekstpodstawowy"/>
        <w:spacing w:before="10"/>
        <w:ind w:left="0"/>
        <w:rPr>
          <w:sz w:val="31"/>
        </w:rPr>
      </w:pPr>
    </w:p>
    <w:p w14:paraId="2AFBA53C" w14:textId="77777777" w:rsidR="00215F42" w:rsidRPr="00F508BB" w:rsidRDefault="00215F42" w:rsidP="00C7129E">
      <w:pPr>
        <w:pStyle w:val="Tekstpodstawowy"/>
        <w:spacing w:before="10"/>
        <w:ind w:left="0"/>
        <w:rPr>
          <w:sz w:val="31"/>
        </w:rPr>
      </w:pPr>
    </w:p>
    <w:p w14:paraId="4E9E4C3C" w14:textId="77777777" w:rsidR="00215F42" w:rsidRPr="00F508BB" w:rsidRDefault="00215F42" w:rsidP="00C7129E">
      <w:pPr>
        <w:pStyle w:val="Tekstpodstawowy"/>
        <w:spacing w:before="10"/>
        <w:ind w:left="0"/>
        <w:rPr>
          <w:sz w:val="31"/>
        </w:rPr>
      </w:pPr>
    </w:p>
    <w:p w14:paraId="7F5DC39D" w14:textId="77777777" w:rsidR="00215F42" w:rsidRPr="00F508BB" w:rsidRDefault="00215F42" w:rsidP="00C7129E">
      <w:pPr>
        <w:pStyle w:val="Tekstpodstawowy"/>
        <w:spacing w:before="10"/>
        <w:ind w:left="0"/>
        <w:rPr>
          <w:sz w:val="31"/>
        </w:rPr>
      </w:pPr>
    </w:p>
    <w:p w14:paraId="5580EFAE" w14:textId="77777777" w:rsidR="00215F42" w:rsidRPr="00F508BB" w:rsidRDefault="00215F42" w:rsidP="00215F42">
      <w:pPr>
        <w:pStyle w:val="Tytu"/>
        <w:rPr>
          <w:rFonts w:ascii="Arial" w:hAnsi="Arial" w:cs="Arial"/>
          <w:sz w:val="30"/>
        </w:rPr>
      </w:pPr>
    </w:p>
    <w:p w14:paraId="4E77BA6E" w14:textId="0CA98460" w:rsidR="00215F42" w:rsidRPr="00F508BB" w:rsidRDefault="00215F42" w:rsidP="00215F42">
      <w:pPr>
        <w:pStyle w:val="Tytu"/>
        <w:rPr>
          <w:rFonts w:ascii="Arial" w:hAnsi="Arial" w:cs="Arial"/>
          <w:b w:val="0"/>
          <w:bCs w:val="0"/>
          <w:sz w:val="28"/>
        </w:rPr>
      </w:pPr>
      <w:r w:rsidRPr="00F508BB">
        <w:rPr>
          <w:rFonts w:ascii="Arial" w:hAnsi="Arial" w:cs="Arial"/>
          <w:sz w:val="30"/>
        </w:rPr>
        <w:t>UMOWA  nr …….. /2023</w:t>
      </w:r>
    </w:p>
    <w:p w14:paraId="6237EE18" w14:textId="77777777" w:rsidR="00215F42" w:rsidRPr="00F508BB" w:rsidRDefault="00215F42" w:rsidP="00215F42">
      <w:pPr>
        <w:pStyle w:val="Tytu"/>
        <w:jc w:val="both"/>
        <w:rPr>
          <w:rFonts w:ascii="Arial" w:hAnsi="Arial" w:cs="Arial"/>
          <w:b w:val="0"/>
          <w:bCs w:val="0"/>
          <w:sz w:val="28"/>
        </w:rPr>
      </w:pPr>
    </w:p>
    <w:p w14:paraId="16B5EA49" w14:textId="0135F803" w:rsidR="00215F42" w:rsidRPr="00F508BB" w:rsidRDefault="00215F42" w:rsidP="00215F42">
      <w:pPr>
        <w:pStyle w:val="Tytu"/>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zawarta w dniu ……………… 2023 roku w Wejherowie pomiędzy:</w:t>
      </w:r>
    </w:p>
    <w:p w14:paraId="5BE9A4A5" w14:textId="3F43C4CE" w:rsidR="00215F42" w:rsidRPr="00F508BB" w:rsidRDefault="00215F42" w:rsidP="00215F42">
      <w:pPr>
        <w:pStyle w:val="Tytu"/>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Powiatowym Centrum Pomocy Rodzinie w Wejherowie, ul. Sobieskiego 279A, reprezentowanym przez Panią Małgorzatę Bernacką – Dyrektora PCPR w Wejherowie, zwanym dalej Zamawiającym,</w:t>
      </w:r>
    </w:p>
    <w:p w14:paraId="2D5E3BA3" w14:textId="77777777" w:rsidR="00215F42" w:rsidRPr="00F508BB" w:rsidRDefault="00215F42" w:rsidP="00215F42">
      <w:pPr>
        <w:pStyle w:val="Tytu"/>
        <w:jc w:val="both"/>
        <w:rPr>
          <w:rFonts w:ascii="Carlito" w:eastAsia="Carlito" w:hAnsi="Carlito" w:cs="Carlito"/>
          <w:b w:val="0"/>
          <w:bCs w:val="0"/>
          <w:kern w:val="0"/>
          <w:sz w:val="22"/>
          <w:szCs w:val="22"/>
          <w:lang w:eastAsia="en-US"/>
        </w:rPr>
      </w:pPr>
    </w:p>
    <w:p w14:paraId="1322B30F" w14:textId="77777777" w:rsidR="00215F42" w:rsidRPr="00F508BB" w:rsidRDefault="00215F42" w:rsidP="00215F42">
      <w:pPr>
        <w:pStyle w:val="Tytu"/>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 xml:space="preserve">a </w:t>
      </w:r>
    </w:p>
    <w:p w14:paraId="353C0DEF" w14:textId="3D9508D7" w:rsidR="00215F42" w:rsidRPr="00F508BB" w:rsidRDefault="00215F42" w:rsidP="00215F42">
      <w:pPr>
        <w:jc w:val="both"/>
      </w:pPr>
      <w:r w:rsidRPr="00F508BB">
        <w:t>………………………….., prowadzącym działalność gospodarczą pod firmą: ………………………., z siedzibą w  …………..,  ul. …………….., wpisanym do ………….. pod nr  NIP: …………………..</w:t>
      </w:r>
    </w:p>
    <w:p w14:paraId="5BEF483D" w14:textId="77777777" w:rsidR="00215F42" w:rsidRPr="00F508BB" w:rsidRDefault="00215F42" w:rsidP="00215F42">
      <w:pPr>
        <w:jc w:val="both"/>
      </w:pPr>
      <w:r w:rsidRPr="00F508BB">
        <w:t>zwaną dalej Wykonawcą.</w:t>
      </w:r>
    </w:p>
    <w:p w14:paraId="05B331C4" w14:textId="77777777" w:rsidR="00215F42" w:rsidRPr="00F508BB" w:rsidRDefault="00215F42" w:rsidP="00215F42">
      <w:pPr>
        <w:pStyle w:val="Podtytu"/>
        <w:spacing w:before="0" w:after="0"/>
        <w:jc w:val="both"/>
        <w:rPr>
          <w:rFonts w:ascii="Carlito" w:eastAsia="Carlito" w:hAnsi="Carlito" w:cs="Carlito"/>
          <w:i w:val="0"/>
          <w:iCs w:val="0"/>
          <w:kern w:val="0"/>
          <w:sz w:val="22"/>
          <w:szCs w:val="22"/>
          <w:lang w:eastAsia="en-US"/>
        </w:rPr>
      </w:pPr>
    </w:p>
    <w:p w14:paraId="4688EB5E" w14:textId="28225A0B" w:rsidR="00215F42" w:rsidRPr="00F508BB" w:rsidRDefault="00215F42" w:rsidP="00215F42">
      <w:pPr>
        <w:jc w:val="both"/>
      </w:pPr>
      <w:r w:rsidRPr="00F508BB">
        <w:t>Niniejszą umowę zawarto bez stosowania przepisów ustawy z dnia 11 września 2019 roku Prawo zamówień publicznych (Dz. U. z 2022 r., poz. 1710).</w:t>
      </w:r>
    </w:p>
    <w:p w14:paraId="0DBA53B6" w14:textId="77777777" w:rsidR="00215F42" w:rsidRPr="00F508BB" w:rsidRDefault="00215F42" w:rsidP="00215F42">
      <w:pPr>
        <w:jc w:val="both"/>
      </w:pPr>
    </w:p>
    <w:p w14:paraId="402A296F" w14:textId="77777777" w:rsidR="00215F42" w:rsidRPr="00F508BB" w:rsidRDefault="00215F42" w:rsidP="00215F42">
      <w:pPr>
        <w:pStyle w:val="Tytu"/>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 1</w:t>
      </w:r>
    </w:p>
    <w:p w14:paraId="2C8469A2" w14:textId="77777777" w:rsidR="00215F42" w:rsidRPr="00F508BB" w:rsidRDefault="00215F42" w:rsidP="00215F42">
      <w:pPr>
        <w:pStyle w:val="Tekstpodstawowy"/>
        <w:ind w:left="360"/>
        <w:jc w:val="both"/>
        <w:textAlignment w:val="baseline"/>
      </w:pPr>
    </w:p>
    <w:p w14:paraId="67D2D78E" w14:textId="77777777" w:rsidR="00F711F4" w:rsidRDefault="00215F42" w:rsidP="005D0C6D">
      <w:pPr>
        <w:pStyle w:val="Tekstpodstawowy"/>
        <w:numPr>
          <w:ilvl w:val="0"/>
          <w:numId w:val="18"/>
        </w:numPr>
        <w:spacing w:before="120"/>
        <w:ind w:right="113"/>
        <w:jc w:val="both"/>
      </w:pPr>
      <w:r w:rsidRPr="00F508BB">
        <w:t>Zamawiający zleca, a Wykonawca zobowiązuje się do</w:t>
      </w:r>
      <w:r w:rsidR="00F711F4">
        <w:t>:</w:t>
      </w:r>
    </w:p>
    <w:p w14:paraId="5B7E71CE" w14:textId="1CE0C395" w:rsidR="004C1712" w:rsidRDefault="00750EE1" w:rsidP="004C1712">
      <w:pPr>
        <w:pStyle w:val="Tekstpodstawowy"/>
        <w:numPr>
          <w:ilvl w:val="0"/>
          <w:numId w:val="30"/>
        </w:numPr>
        <w:spacing w:before="120"/>
        <w:ind w:right="113"/>
        <w:jc w:val="both"/>
      </w:pPr>
      <w:r>
        <w:t xml:space="preserve">przeprowadzenia </w:t>
      </w:r>
      <w:r w:rsidR="004C1712">
        <w:t>szkolenia dla kadr zajmujących się problematyką przemocy w zakresie nowelizacji ustawy o przeciwdziałaniu przemocy</w:t>
      </w:r>
    </w:p>
    <w:p w14:paraId="597C83D4" w14:textId="0242E601" w:rsidR="00335859" w:rsidRDefault="00215F42" w:rsidP="004C1712">
      <w:pPr>
        <w:pStyle w:val="Tekstpodstawowy"/>
        <w:numPr>
          <w:ilvl w:val="0"/>
          <w:numId w:val="30"/>
        </w:numPr>
        <w:spacing w:before="120"/>
        <w:ind w:right="113"/>
        <w:jc w:val="both"/>
      </w:pPr>
      <w:r w:rsidRPr="00F508BB">
        <w:t xml:space="preserve">Zamawiający zastrzega sobie możliwość  zmiany terminu </w:t>
      </w:r>
      <w:r w:rsidR="00084362">
        <w:t>wykonania zlecenia</w:t>
      </w:r>
      <w:r w:rsidR="00F711F4">
        <w:t>,</w:t>
      </w:r>
      <w:r w:rsidR="00084362">
        <w:t xml:space="preserve"> o którym mowa w pkt 1</w:t>
      </w:r>
      <w:r w:rsidRPr="00F508BB">
        <w:t>.</w:t>
      </w:r>
    </w:p>
    <w:p w14:paraId="02EB9680" w14:textId="078783D7" w:rsidR="00215F42" w:rsidRPr="00502B58" w:rsidRDefault="004C1712" w:rsidP="00502B58">
      <w:pPr>
        <w:pStyle w:val="Tekstpodstawowy"/>
        <w:widowControl/>
        <w:numPr>
          <w:ilvl w:val="0"/>
          <w:numId w:val="18"/>
        </w:numPr>
        <w:suppressAutoHyphens/>
        <w:autoSpaceDE/>
        <w:autoSpaceDN/>
        <w:jc w:val="both"/>
      </w:pPr>
      <w:r>
        <w:t>Szkolenie</w:t>
      </w:r>
      <w:r w:rsidR="00502B58" w:rsidRPr="00502B58">
        <w:t xml:space="preserve"> zostan</w:t>
      </w:r>
      <w:r>
        <w:t>ie</w:t>
      </w:r>
      <w:r w:rsidR="00502B58" w:rsidRPr="00502B58">
        <w:t xml:space="preserve"> przeprowadzone </w:t>
      </w:r>
      <w:r w:rsidR="00335859" w:rsidRPr="00502B58">
        <w:t>w d</w:t>
      </w:r>
      <w:r w:rsidR="004E56B5">
        <w:t>zień</w:t>
      </w:r>
      <w:r w:rsidR="00335859" w:rsidRPr="00502B58">
        <w:t xml:space="preserve"> robocze w godzinach  uzgodni</w:t>
      </w:r>
      <w:r w:rsidR="00502B58" w:rsidRPr="00502B58">
        <w:t>onych</w:t>
      </w:r>
      <w:r w:rsidR="00335859" w:rsidRPr="00502B58">
        <w:t xml:space="preserve"> z Zamawiającym</w:t>
      </w:r>
      <w:r w:rsidR="004E56B5">
        <w:t>,</w:t>
      </w:r>
      <w:r w:rsidR="00335859" w:rsidRPr="00502B58">
        <w:t xml:space="preserve"> dogodn</w:t>
      </w:r>
      <w:r w:rsidR="00502B58" w:rsidRPr="00502B58">
        <w:t>ych</w:t>
      </w:r>
      <w:r w:rsidR="00335859" w:rsidRPr="00502B58">
        <w:t xml:space="preserve"> dla </w:t>
      </w:r>
      <w:r w:rsidR="004E56B5">
        <w:t>uczestników szkolenia.</w:t>
      </w:r>
    </w:p>
    <w:p w14:paraId="51813419" w14:textId="24C62682" w:rsidR="00215F42" w:rsidRPr="00F508BB" w:rsidRDefault="00215F42" w:rsidP="00215F42">
      <w:pPr>
        <w:pStyle w:val="Akapitzlist"/>
        <w:widowControl/>
        <w:numPr>
          <w:ilvl w:val="0"/>
          <w:numId w:val="18"/>
        </w:numPr>
        <w:autoSpaceDE/>
        <w:autoSpaceDN/>
        <w:contextualSpacing/>
        <w:jc w:val="both"/>
      </w:pPr>
      <w:r w:rsidRPr="00F508BB">
        <w:t xml:space="preserve">Wykonawca wykonywać będzie zlecenie w </w:t>
      </w:r>
      <w:r w:rsidR="004E56B5">
        <w:t>Powiatowym Centrum Pomocy Rodzinie w Wejherowie, ul. Sobieskiego 279a, 84-200 Wejherowo, sala konferencyjna.</w:t>
      </w:r>
    </w:p>
    <w:p w14:paraId="24D69693" w14:textId="77777777" w:rsidR="00502B58" w:rsidRDefault="00502B58" w:rsidP="00F711F4"/>
    <w:p w14:paraId="4333730E" w14:textId="2348399A" w:rsidR="00215F42" w:rsidRPr="00F508BB" w:rsidRDefault="00215F42" w:rsidP="00215F42">
      <w:pPr>
        <w:pStyle w:val="Akapitzlist"/>
        <w:ind w:left="3556" w:firstLine="698"/>
      </w:pPr>
      <w:r w:rsidRPr="00F508BB">
        <w:t>§ 2</w:t>
      </w:r>
    </w:p>
    <w:p w14:paraId="27D1BE7F" w14:textId="77777777" w:rsidR="00215F42" w:rsidRPr="00F508BB" w:rsidRDefault="00215F42" w:rsidP="00215F42">
      <w:pPr>
        <w:pStyle w:val="Tytu"/>
        <w:jc w:val="left"/>
        <w:rPr>
          <w:rFonts w:ascii="Carlito" w:eastAsia="Carlito" w:hAnsi="Carlito" w:cs="Carlito"/>
          <w:b w:val="0"/>
          <w:bCs w:val="0"/>
          <w:kern w:val="0"/>
          <w:sz w:val="22"/>
          <w:szCs w:val="22"/>
          <w:lang w:eastAsia="en-US"/>
        </w:rPr>
      </w:pPr>
    </w:p>
    <w:p w14:paraId="3485E2E2" w14:textId="60C00FCF" w:rsidR="00215F42" w:rsidRPr="00F508BB" w:rsidRDefault="00215F42" w:rsidP="00215F42">
      <w:pPr>
        <w:numPr>
          <w:ilvl w:val="0"/>
          <w:numId w:val="19"/>
        </w:numPr>
        <w:suppressAutoHyphens/>
        <w:autoSpaceDN/>
        <w:jc w:val="both"/>
        <w:textAlignment w:val="baseline"/>
      </w:pPr>
      <w:r w:rsidRPr="00F508BB">
        <w:t xml:space="preserve">Strony uzgadniają, że za wykonanie zadania, o którym mowa § 1 Zamawiający zapłaci Wykonawcy </w:t>
      </w:r>
      <w:r w:rsidR="002B32C2" w:rsidRPr="00F508BB">
        <w:t>……………</w:t>
      </w:r>
      <w:r w:rsidRPr="00F508BB">
        <w:t xml:space="preserve"> zł brutto (słownie: </w:t>
      </w:r>
      <w:r w:rsidR="00F508BB" w:rsidRPr="00F508BB">
        <w:t>…………………………………..</w:t>
      </w:r>
      <w:r w:rsidRPr="00F508BB">
        <w:t xml:space="preserve"> złotych).</w:t>
      </w:r>
    </w:p>
    <w:p w14:paraId="1A0D219A" w14:textId="77777777" w:rsidR="00215F42" w:rsidRPr="00F508BB" w:rsidRDefault="00215F42" w:rsidP="00215F42">
      <w:pPr>
        <w:numPr>
          <w:ilvl w:val="0"/>
          <w:numId w:val="19"/>
        </w:numPr>
        <w:suppressAutoHyphens/>
        <w:autoSpaceDN/>
        <w:jc w:val="both"/>
        <w:textAlignment w:val="baseline"/>
      </w:pPr>
      <w:r w:rsidRPr="00F508BB">
        <w:t xml:space="preserve">Wynagrodzenie, o którym mowa w ust. 1 ma charakter ryczałtowy i obejmuje wszelkie podatki i inne należności publicznoprawne, jak i wszystkie koszty, które powstaną w związku z realizacją Umowy. </w:t>
      </w:r>
    </w:p>
    <w:p w14:paraId="04CEC5B3" w14:textId="019CAAD1" w:rsidR="00215F42" w:rsidRPr="00F508BB" w:rsidRDefault="00215F42" w:rsidP="00215F42">
      <w:pPr>
        <w:numPr>
          <w:ilvl w:val="0"/>
          <w:numId w:val="19"/>
        </w:numPr>
        <w:suppressAutoHyphens/>
        <w:autoSpaceDN/>
        <w:jc w:val="both"/>
        <w:textAlignment w:val="baseline"/>
      </w:pPr>
      <w:r w:rsidRPr="00F508BB">
        <w:t xml:space="preserve">Wynagrodzenie zostanie wypłacone Wykonawcy po zakończeniu </w:t>
      </w:r>
      <w:r w:rsidR="00EB61CF">
        <w:t>zadania</w:t>
      </w:r>
      <w:r w:rsidRPr="00F508BB">
        <w:t xml:space="preserve"> w terminie </w:t>
      </w:r>
      <w:r w:rsidR="00EB61CF">
        <w:t>7</w:t>
      </w:r>
      <w:r w:rsidRPr="00F508BB">
        <w:t xml:space="preserve"> dni po przedstawieniu przez niego  prawidłowo wystawionej faktury. </w:t>
      </w:r>
    </w:p>
    <w:p w14:paraId="0B8312B6" w14:textId="77777777" w:rsidR="00215F42" w:rsidRPr="00F508BB" w:rsidRDefault="00215F42" w:rsidP="00215F42">
      <w:pPr>
        <w:numPr>
          <w:ilvl w:val="0"/>
          <w:numId w:val="19"/>
        </w:numPr>
        <w:suppressAutoHyphens/>
        <w:autoSpaceDN/>
        <w:jc w:val="both"/>
        <w:textAlignment w:val="baseline"/>
      </w:pPr>
      <w:r w:rsidRPr="00F508BB">
        <w:t>Zamawiający upoważnia Wykonawcę do wystawienia faktury bez podpisu.</w:t>
      </w:r>
    </w:p>
    <w:p w14:paraId="3E7189D0" w14:textId="28AEE4ED" w:rsidR="00215F42" w:rsidRPr="00F508BB" w:rsidRDefault="00215F42" w:rsidP="00215F42">
      <w:pPr>
        <w:numPr>
          <w:ilvl w:val="0"/>
          <w:numId w:val="19"/>
        </w:numPr>
        <w:suppressAutoHyphens/>
        <w:autoSpaceDE/>
        <w:autoSpaceDN/>
        <w:ind w:left="329" w:hanging="357"/>
        <w:jc w:val="both"/>
        <w:textAlignment w:val="baseline"/>
      </w:pPr>
      <w:r w:rsidRPr="00F508BB">
        <w:t>Zgodnie ze zmianami w ustawie o podatku od towarów i usług, które weszły w życie z dniem 01.01.2014r. Wykonawca dostarczy Zamawiającemu faktury w formie elektronicznej.</w:t>
      </w:r>
    </w:p>
    <w:p w14:paraId="24C0C529" w14:textId="77777777" w:rsidR="00215F42" w:rsidRPr="00F508BB" w:rsidRDefault="00215F42" w:rsidP="00215F42">
      <w:pPr>
        <w:numPr>
          <w:ilvl w:val="0"/>
          <w:numId w:val="19"/>
        </w:numPr>
        <w:suppressAutoHyphens/>
        <w:autoSpaceDE/>
        <w:autoSpaceDN/>
        <w:textAlignment w:val="baseline"/>
      </w:pPr>
      <w:r w:rsidRPr="00F508BB">
        <w:t>Faktura zostanie wystawiona na:</w:t>
      </w:r>
      <w:r w:rsidRPr="00F508BB">
        <w:br/>
        <w:t>NABYWCA:</w:t>
      </w:r>
      <w:r w:rsidRPr="00F508BB">
        <w:tab/>
      </w:r>
      <w:r w:rsidRPr="00F508BB">
        <w:tab/>
      </w:r>
    </w:p>
    <w:p w14:paraId="12586C25" w14:textId="77777777" w:rsidR="00215F42" w:rsidRPr="00F508BB" w:rsidRDefault="00215F42" w:rsidP="00215F42">
      <w:pPr>
        <w:ind w:left="330"/>
        <w:jc w:val="both"/>
        <w:textAlignment w:val="baseline"/>
      </w:pPr>
      <w:r w:rsidRPr="00F508BB">
        <w:t>Powiat Wejherowski</w:t>
      </w:r>
    </w:p>
    <w:p w14:paraId="65398E66" w14:textId="77777777" w:rsidR="00215F42" w:rsidRPr="00F508BB" w:rsidRDefault="00215F42" w:rsidP="00215F42">
      <w:pPr>
        <w:ind w:left="330"/>
        <w:jc w:val="both"/>
        <w:textAlignment w:val="baseline"/>
      </w:pPr>
      <w:r w:rsidRPr="00F508BB">
        <w:t>ul. 3 – go Maja 4</w:t>
      </w:r>
    </w:p>
    <w:p w14:paraId="6C18B96A" w14:textId="77777777" w:rsidR="00215F42" w:rsidRPr="00F508BB" w:rsidRDefault="00215F42" w:rsidP="00215F42">
      <w:pPr>
        <w:ind w:left="330"/>
        <w:jc w:val="both"/>
        <w:textAlignment w:val="baseline"/>
      </w:pPr>
      <w:r w:rsidRPr="00F508BB">
        <w:t>84 – 200 Wejherowo</w:t>
      </w:r>
    </w:p>
    <w:p w14:paraId="0B8E19F6" w14:textId="77777777" w:rsidR="00215F42" w:rsidRPr="00F508BB" w:rsidRDefault="00215F42" w:rsidP="00215F42">
      <w:pPr>
        <w:ind w:left="330"/>
        <w:jc w:val="both"/>
        <w:textAlignment w:val="baseline"/>
      </w:pPr>
      <w:r w:rsidRPr="00F508BB">
        <w:t>NIP: 588-241-79-33</w:t>
      </w:r>
    </w:p>
    <w:p w14:paraId="6586AEFB" w14:textId="77777777" w:rsidR="00215F42" w:rsidRPr="00F508BB" w:rsidRDefault="00215F42" w:rsidP="00215F42"/>
    <w:p w14:paraId="7AF3D15C" w14:textId="77777777" w:rsidR="00215F42" w:rsidRPr="00F508BB" w:rsidRDefault="00215F42" w:rsidP="00215F42">
      <w:r w:rsidRPr="00F508BB">
        <w:lastRenderedPageBreak/>
        <w:t xml:space="preserve">     ODBIORCA:</w:t>
      </w:r>
      <w:r w:rsidRPr="00F508BB">
        <w:tab/>
      </w:r>
      <w:r w:rsidRPr="00F508BB">
        <w:tab/>
      </w:r>
    </w:p>
    <w:p w14:paraId="76B3B220" w14:textId="77777777" w:rsidR="00215F42" w:rsidRPr="00F508BB" w:rsidRDefault="00215F42" w:rsidP="00215F42"/>
    <w:p w14:paraId="66C571A1" w14:textId="77777777" w:rsidR="00215F42" w:rsidRPr="00F508BB" w:rsidRDefault="00215F42" w:rsidP="00215F42">
      <w:pPr>
        <w:ind w:left="330"/>
        <w:jc w:val="both"/>
        <w:textAlignment w:val="baseline"/>
      </w:pPr>
      <w:r w:rsidRPr="00F508BB">
        <w:t>Powiatowe Centrum Pomocy Rodzinie w Wejherowie</w:t>
      </w:r>
    </w:p>
    <w:p w14:paraId="3FA51F01" w14:textId="77777777" w:rsidR="00215F42" w:rsidRPr="00F508BB" w:rsidRDefault="00215F42" w:rsidP="00215F42">
      <w:pPr>
        <w:ind w:left="330"/>
        <w:jc w:val="both"/>
        <w:textAlignment w:val="baseline"/>
      </w:pPr>
      <w:r w:rsidRPr="00F508BB">
        <w:t>ul. Sobieskiego 279A</w:t>
      </w:r>
    </w:p>
    <w:p w14:paraId="3CA34A52" w14:textId="77777777" w:rsidR="00215F42" w:rsidRPr="00F508BB" w:rsidRDefault="00215F42" w:rsidP="00215F42">
      <w:pPr>
        <w:ind w:left="330"/>
        <w:jc w:val="both"/>
        <w:textAlignment w:val="baseline"/>
      </w:pPr>
      <w:r w:rsidRPr="00F508BB">
        <w:t xml:space="preserve">84 – 200 Wejherowo </w:t>
      </w:r>
    </w:p>
    <w:p w14:paraId="5F670746" w14:textId="77777777" w:rsidR="00215F42" w:rsidRPr="00F508BB" w:rsidRDefault="00215F42" w:rsidP="00215F42">
      <w:pPr>
        <w:jc w:val="center"/>
      </w:pPr>
      <w:r w:rsidRPr="00F508BB">
        <w:t>§ 3</w:t>
      </w:r>
    </w:p>
    <w:p w14:paraId="0E8F0051" w14:textId="77777777" w:rsidR="00215F42" w:rsidRPr="00F508BB" w:rsidRDefault="00215F42" w:rsidP="00215F42">
      <w:pPr>
        <w:numPr>
          <w:ilvl w:val="0"/>
          <w:numId w:val="20"/>
        </w:numPr>
        <w:tabs>
          <w:tab w:val="clear" w:pos="0"/>
          <w:tab w:val="num" w:pos="-360"/>
        </w:tabs>
        <w:suppressAutoHyphens/>
        <w:autoSpaceDE/>
        <w:autoSpaceDN/>
        <w:ind w:left="360"/>
        <w:jc w:val="both"/>
        <w:textAlignment w:val="baseline"/>
      </w:pPr>
      <w:r w:rsidRPr="00F508BB">
        <w:t>Wykonawca zobowiązuje się wykonać zadanie terminowo, zgodnie z warunkami niniejszej umowy.</w:t>
      </w:r>
    </w:p>
    <w:p w14:paraId="1F0BEEE2" w14:textId="0578EFE6" w:rsidR="00215F42" w:rsidRPr="00F508BB" w:rsidRDefault="00215F42" w:rsidP="00215F42">
      <w:pPr>
        <w:numPr>
          <w:ilvl w:val="0"/>
          <w:numId w:val="20"/>
        </w:numPr>
        <w:tabs>
          <w:tab w:val="clear" w:pos="0"/>
          <w:tab w:val="num" w:pos="-360"/>
        </w:tabs>
        <w:suppressAutoHyphens/>
        <w:autoSpaceDN/>
        <w:ind w:left="360"/>
        <w:jc w:val="both"/>
        <w:textAlignment w:val="baseline"/>
      </w:pPr>
      <w:r w:rsidRPr="00F508BB">
        <w:t xml:space="preserve">W razie niewykonania umowy Wykonawca zobowiązuje się zapłacić Zamawiającemu karę umowną w wysokości 25% wartości umowy w zł brutto,  o której mowa w § 2 ust. 1 umowy. </w:t>
      </w:r>
    </w:p>
    <w:p w14:paraId="27D80435" w14:textId="432B5616" w:rsidR="00215F42" w:rsidRPr="00F508BB" w:rsidRDefault="00215F42" w:rsidP="00215F42">
      <w:pPr>
        <w:numPr>
          <w:ilvl w:val="0"/>
          <w:numId w:val="20"/>
        </w:numPr>
        <w:tabs>
          <w:tab w:val="clear" w:pos="0"/>
          <w:tab w:val="num" w:pos="-360"/>
        </w:tabs>
        <w:suppressAutoHyphens/>
        <w:autoSpaceDN/>
        <w:ind w:left="360"/>
        <w:jc w:val="both"/>
        <w:textAlignment w:val="baseline"/>
      </w:pPr>
      <w:r w:rsidRPr="00F508BB">
        <w:t xml:space="preserve">W razie nienależytego wykonania umowy Wykonawca  zobowiązuje się zapłacić Zamawiającemu karę umowną w wysokości 10% wartości umowy w zł brutto,  o której mowa w § 2 ust. 1 umowy. </w:t>
      </w:r>
    </w:p>
    <w:p w14:paraId="25263042" w14:textId="77777777" w:rsidR="00215F42" w:rsidRPr="00F508BB" w:rsidRDefault="00215F42" w:rsidP="00215F42">
      <w:pPr>
        <w:numPr>
          <w:ilvl w:val="0"/>
          <w:numId w:val="20"/>
        </w:numPr>
        <w:tabs>
          <w:tab w:val="clear" w:pos="0"/>
          <w:tab w:val="num" w:pos="-360"/>
        </w:tabs>
        <w:suppressAutoHyphens/>
        <w:autoSpaceDN/>
        <w:ind w:left="360"/>
        <w:jc w:val="both"/>
        <w:textAlignment w:val="baseline"/>
      </w:pPr>
      <w:r w:rsidRPr="00F508BB">
        <w:t xml:space="preserve">W razie odstąpienia od umowy z przyczyn leżących po stronie Wykonawcy, zobowiązuje się on zapłacić Zamawiającemu karę umowną w wysokości 10% wartości Umowy w zł brutto, o której mowa w § 2 ust. 1 umowy. </w:t>
      </w:r>
    </w:p>
    <w:p w14:paraId="451626FF" w14:textId="77777777" w:rsidR="00215F42" w:rsidRPr="00F508BB" w:rsidRDefault="00215F42" w:rsidP="00215F42">
      <w:pPr>
        <w:numPr>
          <w:ilvl w:val="0"/>
          <w:numId w:val="20"/>
        </w:numPr>
        <w:tabs>
          <w:tab w:val="clear" w:pos="0"/>
          <w:tab w:val="num" w:pos="-360"/>
        </w:tabs>
        <w:suppressAutoHyphens/>
        <w:autoSpaceDN/>
        <w:ind w:left="360"/>
        <w:jc w:val="both"/>
        <w:textAlignment w:val="baseline"/>
      </w:pPr>
      <w:r w:rsidRPr="00F508BB">
        <w:t xml:space="preserve">Zamawiający może dochodzić na zasadach ogólnych odszkodowania przenoszącego wysokość zastrzeżonych kar umownych. </w:t>
      </w:r>
    </w:p>
    <w:p w14:paraId="7DE2E85D" w14:textId="3F349D81" w:rsidR="00215F42" w:rsidRDefault="00215F42" w:rsidP="00215F42">
      <w:pPr>
        <w:numPr>
          <w:ilvl w:val="0"/>
          <w:numId w:val="20"/>
        </w:numPr>
        <w:tabs>
          <w:tab w:val="clear" w:pos="0"/>
          <w:tab w:val="num" w:pos="-360"/>
        </w:tabs>
        <w:suppressAutoHyphens/>
        <w:autoSpaceDN/>
        <w:ind w:left="360"/>
        <w:jc w:val="both"/>
        <w:textAlignment w:val="baseline"/>
      </w:pPr>
      <w:r w:rsidRPr="00F508BB">
        <w:t xml:space="preserve">Kary umowne będą płatne w terminie 21 dni od dnia doręczenia noty obciążeniowej wystawionej przez Zamawiającego lub w drodze potrącenia z wynagrodzenia należnego Wykonawcy za zrealizowanie Przedmiotu Umowy. Wykonawca wyraża zgodę na potrącenie przez Zamawiającego kar umownych z należnego Wykonawcy wynagrodzenia. </w:t>
      </w:r>
    </w:p>
    <w:p w14:paraId="501407F7" w14:textId="77777777" w:rsidR="00C5455D" w:rsidRDefault="00C5455D" w:rsidP="00C5455D">
      <w:pPr>
        <w:suppressAutoHyphens/>
        <w:autoSpaceDN/>
        <w:jc w:val="both"/>
        <w:textAlignment w:val="baseline"/>
      </w:pPr>
    </w:p>
    <w:p w14:paraId="440C850F" w14:textId="77777777" w:rsidR="00C5455D" w:rsidRPr="00F508BB" w:rsidRDefault="00C5455D" w:rsidP="00C5455D">
      <w:pPr>
        <w:suppressAutoHyphens/>
        <w:autoSpaceDN/>
        <w:jc w:val="both"/>
        <w:textAlignment w:val="baseline"/>
      </w:pPr>
    </w:p>
    <w:p w14:paraId="04F92EED" w14:textId="77777777" w:rsidR="00215F42" w:rsidRPr="00F508BB" w:rsidRDefault="00215F42" w:rsidP="00215F42">
      <w:pPr>
        <w:ind w:left="720"/>
      </w:pPr>
    </w:p>
    <w:p w14:paraId="6689E661" w14:textId="77777777" w:rsidR="00215F42" w:rsidRPr="00F508BB" w:rsidRDefault="00215F42" w:rsidP="00215F42">
      <w:pPr>
        <w:jc w:val="center"/>
      </w:pPr>
      <w:r w:rsidRPr="00F508BB">
        <w:t>§ 4</w:t>
      </w:r>
    </w:p>
    <w:p w14:paraId="5357FE7D" w14:textId="77777777" w:rsidR="00215F42" w:rsidRPr="00F508BB" w:rsidRDefault="00215F42" w:rsidP="00215F42">
      <w:pPr>
        <w:jc w:val="both"/>
        <w:textAlignment w:val="baseline"/>
      </w:pPr>
      <w:r w:rsidRPr="00F508BB">
        <w:t xml:space="preserve">Żadna ze Stron nie będzie uznana za niewywiązującą się z umowy w przypadku, gdy nie będzie w stanie spełnić zobowiązania wynikającego z umowy z powodu działania siły wyższej niezależnej od stron umowy, a w szczególności z powodu: pożaru, trzęsienia ziemi, powodzi – sytuacji klęski żywiołowej, czy też stanu epidemii wywołanej COVID – 19, z zastrzeżeniem, że w przypadku braku realizacji przedmiotu umowy z ww. tytułu, łączne wynagrodzenie, o którym mowa w §2 ust. 2 ulega proporcjonalnemu obniżeniu.  </w:t>
      </w:r>
    </w:p>
    <w:p w14:paraId="71CAE6C9" w14:textId="77777777" w:rsidR="00215F42" w:rsidRPr="00F508BB" w:rsidRDefault="00215F42" w:rsidP="00215F42">
      <w:pPr>
        <w:jc w:val="both"/>
        <w:textAlignment w:val="baseline"/>
      </w:pPr>
    </w:p>
    <w:p w14:paraId="1004A402" w14:textId="77777777" w:rsidR="00215F42" w:rsidRPr="00F508BB" w:rsidRDefault="00215F42" w:rsidP="00215F42">
      <w:pPr>
        <w:ind w:left="360"/>
        <w:jc w:val="center"/>
        <w:textAlignment w:val="baseline"/>
      </w:pPr>
      <w:r w:rsidRPr="00F508BB">
        <w:t>§ 5</w:t>
      </w:r>
    </w:p>
    <w:p w14:paraId="6F2913A7" w14:textId="31AAE1F8" w:rsidR="00C5455D" w:rsidRPr="00F508BB" w:rsidRDefault="00215F42" w:rsidP="00C5455D">
      <w:pPr>
        <w:numPr>
          <w:ilvl w:val="0"/>
          <w:numId w:val="21"/>
        </w:numPr>
        <w:suppressAutoHyphens/>
        <w:autoSpaceDN/>
        <w:jc w:val="both"/>
        <w:textAlignment w:val="baseline"/>
      </w:pPr>
      <w:r w:rsidRPr="00F508BB">
        <w:t xml:space="preserve">Osobą do kontaktu w sprawach realizacji przedmiotu umowy ze strony Zamawiającego jest: </w:t>
      </w:r>
      <w:r w:rsidR="00F508BB" w:rsidRPr="00F508BB">
        <w:t xml:space="preserve">Małgorzata Bernacka </w:t>
      </w:r>
      <w:r w:rsidRPr="00F508BB">
        <w:t xml:space="preserve"> nr tel.: 58</w:t>
      </w:r>
      <w:r w:rsidRPr="00F508BB">
        <w:rPr>
          <w:rFonts w:ascii="Calibri" w:hAnsi="Calibri" w:cs="Calibri"/>
        </w:rPr>
        <w:t> </w:t>
      </w:r>
      <w:r w:rsidRPr="00F508BB">
        <w:t xml:space="preserve">672 40 63 wew. </w:t>
      </w:r>
      <w:r w:rsidR="00F508BB" w:rsidRPr="00F508BB">
        <w:t>13</w:t>
      </w:r>
      <w:r w:rsidRPr="00F508BB">
        <w:t>, e-mail:</w:t>
      </w:r>
      <w:r w:rsidR="00C5455D">
        <w:t xml:space="preserve"> </w:t>
      </w:r>
      <w:r w:rsidR="00F508BB" w:rsidRPr="00F508BB">
        <w:t>malgorzata.bernacka</w:t>
      </w:r>
      <w:r w:rsidRPr="00F508BB">
        <w:t>@pcprwejherowo.pl.</w:t>
      </w:r>
    </w:p>
    <w:p w14:paraId="3C15C314" w14:textId="5A8E4DF2" w:rsidR="00215F42" w:rsidRPr="00F508BB" w:rsidRDefault="00215F42" w:rsidP="00215F42">
      <w:pPr>
        <w:numPr>
          <w:ilvl w:val="0"/>
          <w:numId w:val="21"/>
        </w:numPr>
        <w:suppressAutoHyphens/>
        <w:autoSpaceDN/>
        <w:jc w:val="both"/>
        <w:textAlignment w:val="baseline"/>
      </w:pPr>
      <w:r w:rsidRPr="00F508BB">
        <w:t xml:space="preserve">Osobą do kontaktu w sprawach realizacji Przedmiotu umowy, ze strony Wykonawcy jest </w:t>
      </w:r>
      <w:r w:rsidR="00F508BB" w:rsidRPr="00F508BB">
        <w:t>……………………….</w:t>
      </w:r>
      <w:r w:rsidRPr="00F508BB">
        <w:t xml:space="preserve">  nr tel.: </w:t>
      </w:r>
      <w:r w:rsidR="00F508BB" w:rsidRPr="00F508BB">
        <w:t>…………….</w:t>
      </w:r>
      <w:r w:rsidRPr="00F508BB">
        <w:t xml:space="preserve">, e-mail: </w:t>
      </w:r>
      <w:r w:rsidR="00F508BB" w:rsidRPr="00F508BB">
        <w:t>……………….</w:t>
      </w:r>
      <w:r w:rsidRPr="00F508BB">
        <w:t>.</w:t>
      </w:r>
    </w:p>
    <w:p w14:paraId="29E99CC6" w14:textId="64B0C6C4" w:rsidR="00215F42" w:rsidRPr="00F508BB" w:rsidRDefault="00215F42" w:rsidP="00215F42">
      <w:pPr>
        <w:numPr>
          <w:ilvl w:val="0"/>
          <w:numId w:val="21"/>
        </w:numPr>
        <w:suppressAutoHyphens/>
        <w:autoSpaceDN/>
        <w:jc w:val="both"/>
        <w:textAlignment w:val="baseline"/>
      </w:pPr>
      <w:r w:rsidRPr="00F508BB">
        <w:t xml:space="preserve">Zmiana postanowień ust. 1 i ust. 2 wymaga poinformowania drugiej Strony na piśmie lub mailowo i nie </w:t>
      </w:r>
      <w:r w:rsidR="00C5455D">
        <w:t>wymaga</w:t>
      </w:r>
      <w:r w:rsidRPr="00F508BB">
        <w:t xml:space="preserve"> zmiany umowy. </w:t>
      </w:r>
    </w:p>
    <w:p w14:paraId="0D820949" w14:textId="77777777" w:rsidR="00215F42" w:rsidRPr="00F508BB" w:rsidRDefault="00215F42" w:rsidP="00094426">
      <w:pPr>
        <w:pStyle w:val="Tytu"/>
        <w:jc w:val="left"/>
        <w:rPr>
          <w:rFonts w:ascii="Carlito" w:eastAsia="Carlito" w:hAnsi="Carlito" w:cs="Carlito"/>
          <w:b w:val="0"/>
          <w:bCs w:val="0"/>
          <w:kern w:val="0"/>
          <w:sz w:val="22"/>
          <w:szCs w:val="22"/>
          <w:lang w:eastAsia="en-US"/>
        </w:rPr>
      </w:pPr>
    </w:p>
    <w:p w14:paraId="50AAEFD1" w14:textId="77777777" w:rsidR="00215F42" w:rsidRPr="00F508BB" w:rsidRDefault="00215F42" w:rsidP="00215F42">
      <w:pPr>
        <w:pStyle w:val="Tytu"/>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 6</w:t>
      </w:r>
    </w:p>
    <w:p w14:paraId="48BEFB8B" w14:textId="77777777" w:rsidR="00215F42" w:rsidRPr="00F508BB" w:rsidRDefault="00215F42" w:rsidP="00215F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 xml:space="preserve">Zamawiający oświadcza, że jest administratorem danych osobowych Wykonawcy. Dane kontaktowe inspektora ochrony danych: e-mail </w:t>
      </w:r>
      <w:hyperlink r:id="rId9" w:history="1">
        <w:r w:rsidRPr="00F508BB">
          <w:rPr>
            <w:rFonts w:ascii="Carlito" w:eastAsia="Carlito" w:hAnsi="Carlito" w:cs="Carlito"/>
            <w:bCs w:val="0"/>
            <w:sz w:val="22"/>
            <w:szCs w:val="22"/>
          </w:rPr>
          <w:t>rodo@pcprwejherowo.pl</w:t>
        </w:r>
      </w:hyperlink>
    </w:p>
    <w:p w14:paraId="58497F77" w14:textId="1B08E32E" w:rsidR="00215F42" w:rsidRPr="00F508BB" w:rsidRDefault="00215F42" w:rsidP="00215F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 xml:space="preserve">Dane osobowe Wykonawcy przetwarzane są w celu zawarcia i w zakresie realizacji niniejszej umowy a także przez </w:t>
      </w:r>
      <w:r w:rsidR="00F508BB" w:rsidRPr="00F508BB">
        <w:rPr>
          <w:rFonts w:ascii="Carlito" w:eastAsia="Carlito" w:hAnsi="Carlito" w:cs="Carlito"/>
          <w:b w:val="0"/>
          <w:bCs w:val="0"/>
          <w:kern w:val="0"/>
          <w:sz w:val="22"/>
          <w:szCs w:val="22"/>
          <w:lang w:eastAsia="en-US"/>
        </w:rPr>
        <w:t>MRiPS</w:t>
      </w:r>
      <w:r w:rsidRPr="00F508BB">
        <w:rPr>
          <w:rFonts w:ascii="Carlito" w:eastAsia="Carlito" w:hAnsi="Carlito" w:cs="Carlito"/>
          <w:b w:val="0"/>
          <w:bCs w:val="0"/>
          <w:kern w:val="0"/>
          <w:sz w:val="22"/>
          <w:szCs w:val="22"/>
          <w:lang w:eastAsia="en-US"/>
        </w:rPr>
        <w:t xml:space="preserve"> w</w:t>
      </w:r>
      <w:r w:rsidRPr="00F508BB">
        <w:rPr>
          <w:rFonts w:ascii="Calibri" w:eastAsia="Carlito" w:hAnsi="Calibri" w:cs="Calibri"/>
          <w:b w:val="0"/>
          <w:bCs w:val="0"/>
          <w:kern w:val="0"/>
          <w:sz w:val="22"/>
          <w:szCs w:val="22"/>
          <w:lang w:eastAsia="en-US"/>
        </w:rPr>
        <w:t> </w:t>
      </w:r>
      <w:r w:rsidRPr="00F508BB">
        <w:rPr>
          <w:rFonts w:ascii="Carlito" w:eastAsia="Carlito" w:hAnsi="Carlito" w:cs="Carlito"/>
          <w:b w:val="0"/>
          <w:bCs w:val="0"/>
          <w:kern w:val="0"/>
          <w:sz w:val="22"/>
          <w:szCs w:val="22"/>
          <w:lang w:eastAsia="en-US"/>
        </w:rPr>
        <w:t>celu kontroli, audytu, ewaluacji, sprawozdawczości i raportowania w ramach</w:t>
      </w:r>
      <w:r w:rsidR="00F508BB" w:rsidRPr="00F508BB">
        <w:rPr>
          <w:rFonts w:ascii="Carlito" w:eastAsia="Carlito" w:hAnsi="Carlito" w:cs="Carlito"/>
          <w:b w:val="0"/>
          <w:bCs w:val="0"/>
          <w:kern w:val="0"/>
          <w:sz w:val="22"/>
          <w:szCs w:val="22"/>
          <w:lang w:eastAsia="en-US"/>
        </w:rPr>
        <w:t xml:space="preserve"> programu</w:t>
      </w:r>
      <w:r w:rsidRPr="00F508BB">
        <w:rPr>
          <w:rFonts w:ascii="Carlito" w:eastAsia="Carlito" w:hAnsi="Carlito" w:cs="Carlito"/>
          <w:b w:val="0"/>
          <w:bCs w:val="0"/>
          <w:kern w:val="0"/>
          <w:sz w:val="22"/>
          <w:szCs w:val="22"/>
          <w:lang w:eastAsia="en-US"/>
        </w:rPr>
        <w:t>.</w:t>
      </w:r>
    </w:p>
    <w:p w14:paraId="16ABDCB6" w14:textId="77777777" w:rsidR="00215F42" w:rsidRPr="00F508BB" w:rsidRDefault="00215F42" w:rsidP="00215F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 xml:space="preserve">Podstawą przetwarzania danych osobowych Wykonawcy jest podpisanie niniejszej umowy oraz obowiązujące przepisy prawa tj. art. 6 ust. 1 lit. b i c RODO. </w:t>
      </w:r>
    </w:p>
    <w:p w14:paraId="5A3EFBD8" w14:textId="3776C3A2" w:rsidR="00215F42" w:rsidRPr="00F508BB" w:rsidRDefault="00215F42" w:rsidP="00215F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lastRenderedPageBreak/>
        <w:t>Odbiorcami danych osobowych są podmioty uprawnione do ujawnienia im danych na mocy przepisów prawa</w:t>
      </w:r>
      <w:r w:rsidR="00F508BB" w:rsidRPr="00F508BB">
        <w:rPr>
          <w:rFonts w:ascii="Carlito" w:eastAsia="Carlito" w:hAnsi="Carlito" w:cs="Carlito"/>
          <w:b w:val="0"/>
          <w:bCs w:val="0"/>
          <w:kern w:val="0"/>
          <w:sz w:val="22"/>
          <w:szCs w:val="22"/>
          <w:lang w:eastAsia="en-US"/>
        </w:rPr>
        <w:t>.</w:t>
      </w:r>
      <w:r w:rsidRPr="00F508BB">
        <w:rPr>
          <w:rFonts w:ascii="Carlito" w:eastAsia="Carlito" w:hAnsi="Carlito" w:cs="Carlito"/>
          <w:b w:val="0"/>
          <w:bCs w:val="0"/>
          <w:kern w:val="0"/>
          <w:sz w:val="22"/>
          <w:szCs w:val="22"/>
          <w:lang w:eastAsia="en-US"/>
        </w:rPr>
        <w:t xml:space="preserve"> </w:t>
      </w:r>
    </w:p>
    <w:p w14:paraId="3D50837B" w14:textId="41BDD985" w:rsidR="00215F42" w:rsidRPr="00F508BB" w:rsidRDefault="00215F42" w:rsidP="00215F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Dane osobowe będą przechowywane będą przechowywane na czas realizacji Pro</w:t>
      </w:r>
      <w:r w:rsidR="00EB61CF">
        <w:rPr>
          <w:rFonts w:ascii="Carlito" w:eastAsia="Carlito" w:hAnsi="Carlito" w:cs="Carlito"/>
          <w:b w:val="0"/>
          <w:bCs w:val="0"/>
          <w:kern w:val="0"/>
          <w:sz w:val="22"/>
          <w:szCs w:val="22"/>
          <w:lang w:eastAsia="en-US"/>
        </w:rPr>
        <w:t>gramu</w:t>
      </w:r>
      <w:r w:rsidRPr="00F508BB">
        <w:rPr>
          <w:rFonts w:ascii="Carlito" w:eastAsia="Carlito" w:hAnsi="Carlito" w:cs="Carlito"/>
          <w:b w:val="0"/>
          <w:bCs w:val="0"/>
          <w:kern w:val="0"/>
          <w:sz w:val="22"/>
          <w:szCs w:val="22"/>
          <w:lang w:eastAsia="en-US"/>
        </w:rPr>
        <w:t xml:space="preserve">, zgodnie z zachowaniem zasad trwałości, aż do czasu wypełnienia obowiązku archiwizacji dokumentów projektowych oraz zgodnie z przepisami szczegółowymi dot. umów zlecenia przez </w:t>
      </w:r>
      <w:r w:rsidR="00B909C5">
        <w:rPr>
          <w:rFonts w:ascii="Carlito" w:eastAsia="Carlito" w:hAnsi="Carlito" w:cs="Carlito"/>
          <w:b w:val="0"/>
          <w:bCs w:val="0"/>
          <w:kern w:val="0"/>
          <w:sz w:val="22"/>
          <w:szCs w:val="22"/>
          <w:lang w:eastAsia="en-US"/>
        </w:rPr>
        <w:t>25</w:t>
      </w:r>
      <w:r w:rsidRPr="00F508BB">
        <w:rPr>
          <w:rFonts w:ascii="Carlito" w:eastAsia="Carlito" w:hAnsi="Carlito" w:cs="Carlito"/>
          <w:b w:val="0"/>
          <w:bCs w:val="0"/>
          <w:kern w:val="0"/>
          <w:sz w:val="22"/>
          <w:szCs w:val="22"/>
          <w:lang w:eastAsia="en-US"/>
        </w:rPr>
        <w:t xml:space="preserve"> lat przy pracach zleconych </w:t>
      </w:r>
      <w:r w:rsidR="00F508BB" w:rsidRPr="00F508BB">
        <w:rPr>
          <w:rFonts w:ascii="Carlito" w:eastAsia="Carlito" w:hAnsi="Carlito" w:cs="Carlito"/>
          <w:b w:val="0"/>
          <w:bCs w:val="0"/>
          <w:kern w:val="0"/>
          <w:sz w:val="22"/>
          <w:szCs w:val="22"/>
          <w:lang w:eastAsia="en-US"/>
        </w:rPr>
        <w:t xml:space="preserve"> </w:t>
      </w:r>
      <w:r w:rsidRPr="00F508BB">
        <w:rPr>
          <w:rFonts w:ascii="Carlito" w:eastAsia="Carlito" w:hAnsi="Carlito" w:cs="Carlito"/>
          <w:b w:val="0"/>
          <w:bCs w:val="0"/>
          <w:kern w:val="0"/>
          <w:sz w:val="22"/>
          <w:szCs w:val="22"/>
          <w:lang w:eastAsia="en-US"/>
        </w:rPr>
        <w:t>z odprowadzaną składką na ubezpieczenie społeczne, przez 5 lat przy pracach zleconych bez składki na ubezpieczenie społeczne.</w:t>
      </w:r>
    </w:p>
    <w:p w14:paraId="54D0E2BE" w14:textId="77777777" w:rsidR="00215F42" w:rsidRPr="00F508BB" w:rsidRDefault="00215F42" w:rsidP="00215F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 xml:space="preserve">Każda osoba, której dane dotyczą ma prawo do ochrony swoich danych osobowych, dostępu do nich, uzyskania ich kopii, sprostowania, prawo do ograniczenia ich przetwarzania oraz prawo wniesienia skargi do Prezesa Urzędu Ochrony Danych Osobowych (ul. Stawki 2, 00-193 Warszawa, e-mail: </w:t>
      </w:r>
      <w:hyperlink r:id="rId10" w:history="1">
        <w:r w:rsidRPr="00F508BB">
          <w:rPr>
            <w:rFonts w:ascii="Carlito" w:eastAsia="Carlito" w:hAnsi="Carlito" w:cs="Carlito"/>
            <w:bCs w:val="0"/>
            <w:kern w:val="0"/>
            <w:sz w:val="22"/>
            <w:szCs w:val="22"/>
            <w:lang w:eastAsia="en-US"/>
          </w:rPr>
          <w:t>kancelaria@uodo.gov.pl</w:t>
        </w:r>
      </w:hyperlink>
      <w:r w:rsidRPr="00F508BB">
        <w:rPr>
          <w:rFonts w:ascii="Carlito" w:eastAsia="Carlito" w:hAnsi="Carlito" w:cs="Carlito"/>
          <w:b w:val="0"/>
          <w:bCs w:val="0"/>
          <w:kern w:val="0"/>
          <w:sz w:val="22"/>
          <w:szCs w:val="22"/>
          <w:lang w:eastAsia="en-US"/>
        </w:rPr>
        <w:t xml:space="preserve"> ).</w:t>
      </w:r>
    </w:p>
    <w:p w14:paraId="6C9783CA" w14:textId="77777777" w:rsidR="00215F42" w:rsidRPr="00F508BB" w:rsidRDefault="00215F42" w:rsidP="00215F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Podanie danych osobowych przez Wykonawcę jest wymogiem ustawowym. Niepodanie tych danych spowoduje brak możliwości podpisania i realizacji umowy.</w:t>
      </w:r>
    </w:p>
    <w:p w14:paraId="0BA7C463" w14:textId="77777777" w:rsidR="00215F42" w:rsidRPr="00F508BB" w:rsidRDefault="00215F42" w:rsidP="00215F42">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Decyzje dotyczące przeprowadzenia oraz rozstrzygnięcia procesu przetwarzania danych Wykonawcy nie są podejmowane w sposób zautomatyzowany.</w:t>
      </w:r>
    </w:p>
    <w:p w14:paraId="63228909" w14:textId="3E83F8AE" w:rsidR="00215F42" w:rsidRPr="00F508BB" w:rsidRDefault="00215F42" w:rsidP="00F508BB">
      <w:pPr>
        <w:pStyle w:val="Tytu"/>
        <w:numPr>
          <w:ilvl w:val="0"/>
          <w:numId w:val="22"/>
        </w:numPr>
        <w:jc w:val="both"/>
        <w:rPr>
          <w:rFonts w:ascii="Carlito" w:eastAsia="Carlito" w:hAnsi="Carlito" w:cs="Carlito"/>
          <w:b w:val="0"/>
          <w:bCs w:val="0"/>
          <w:kern w:val="0"/>
          <w:sz w:val="22"/>
          <w:szCs w:val="22"/>
          <w:lang w:eastAsia="en-US"/>
        </w:rPr>
      </w:pPr>
      <w:r w:rsidRPr="00F508BB">
        <w:rPr>
          <w:rFonts w:ascii="Carlito" w:eastAsia="Carlito" w:hAnsi="Carlito" w:cs="Carlito"/>
          <w:b w:val="0"/>
          <w:bCs w:val="0"/>
          <w:kern w:val="0"/>
          <w:sz w:val="22"/>
          <w:szCs w:val="22"/>
          <w:lang w:eastAsia="en-US"/>
        </w:rPr>
        <w:t>Nie przewiduje się przetwarzania danych osobowych w celu innym niż cel, w którym dane osobowe zostały zebrane.</w:t>
      </w:r>
    </w:p>
    <w:p w14:paraId="2B9B9C7E" w14:textId="52AD769D" w:rsidR="00215F42" w:rsidRDefault="00215F42" w:rsidP="00B909C5">
      <w:pPr>
        <w:pStyle w:val="UmowyIB"/>
        <w:numPr>
          <w:ilvl w:val="0"/>
          <w:numId w:val="0"/>
        </w:numPr>
        <w:spacing w:before="0"/>
        <w:jc w:val="center"/>
        <w:rPr>
          <w:rFonts w:ascii="Carlito" w:eastAsia="Carlito" w:hAnsi="Carlito" w:cs="Carlito"/>
          <w:color w:val="auto"/>
          <w:lang w:val="pl-PL"/>
        </w:rPr>
      </w:pPr>
      <w:r w:rsidRPr="00F508BB">
        <w:rPr>
          <w:rFonts w:ascii="Carlito" w:eastAsia="Carlito" w:hAnsi="Carlito" w:cs="Carlito"/>
          <w:color w:val="auto"/>
          <w:lang w:val="pl-PL"/>
        </w:rPr>
        <w:t>§ 7</w:t>
      </w:r>
    </w:p>
    <w:p w14:paraId="6228A6B8" w14:textId="77777777" w:rsidR="00B909C5" w:rsidRPr="00F508BB" w:rsidRDefault="00B909C5" w:rsidP="00B909C5">
      <w:pPr>
        <w:pStyle w:val="UmowyIB"/>
        <w:numPr>
          <w:ilvl w:val="0"/>
          <w:numId w:val="0"/>
        </w:numPr>
        <w:spacing w:before="0"/>
        <w:jc w:val="center"/>
        <w:rPr>
          <w:rFonts w:ascii="Carlito" w:eastAsia="Carlito" w:hAnsi="Carlito" w:cs="Carlito"/>
          <w:color w:val="auto"/>
          <w:lang w:val="pl-PL"/>
        </w:rPr>
      </w:pPr>
    </w:p>
    <w:p w14:paraId="2EB03905" w14:textId="77777777" w:rsidR="00B909C5" w:rsidRDefault="00215F42" w:rsidP="00B909C5">
      <w:pPr>
        <w:pStyle w:val="UmowyIB"/>
        <w:numPr>
          <w:ilvl w:val="0"/>
          <w:numId w:val="25"/>
        </w:numPr>
        <w:spacing w:before="0"/>
        <w:rPr>
          <w:rFonts w:ascii="Carlito" w:eastAsia="Carlito" w:hAnsi="Carlito" w:cs="Carlito"/>
          <w:color w:val="auto"/>
          <w:lang w:val="pl-PL"/>
        </w:rPr>
      </w:pPr>
      <w:r w:rsidRPr="00F508BB">
        <w:rPr>
          <w:rFonts w:ascii="Carlito" w:eastAsia="Carlito" w:hAnsi="Carlito" w:cs="Carlito"/>
          <w:color w:val="auto"/>
          <w:lang w:val="pl-PL"/>
        </w:rPr>
        <w:t>Wykonawca ponosi odpowiedzialność za należyte świadczenie usług objętych niniejszą Umową, na zasadach określonych w Rozporządzeniu Parlamentu Europejskiego i Rady (UE) 2016/679 z dnia 27 kwietnia 2016 r. w sprawie ochrony osób fizycznych w związku z przetwarzaniem danych osobowych</w:t>
      </w:r>
      <w:r w:rsidR="00EB61CF">
        <w:rPr>
          <w:rFonts w:ascii="Carlito" w:eastAsia="Carlito" w:hAnsi="Carlito" w:cs="Carlito"/>
          <w:color w:val="auto"/>
          <w:lang w:val="pl-PL"/>
        </w:rPr>
        <w:t xml:space="preserve"> </w:t>
      </w:r>
      <w:r w:rsidRPr="00F508BB">
        <w:rPr>
          <w:rFonts w:ascii="Carlito" w:eastAsia="Carlito" w:hAnsi="Carlito" w:cs="Carlito"/>
          <w:color w:val="auto"/>
          <w:lang w:val="pl-PL"/>
        </w:rPr>
        <w:t xml:space="preserve">i w sprawie swobodnego przepływu takich danych oraz uchylenia dyrektywy 95/46/WE (zwanego dalej RODO) i w innych obowiązujących przepisach prawa. </w:t>
      </w:r>
    </w:p>
    <w:p w14:paraId="111E0D9E" w14:textId="77777777" w:rsidR="00B909C5" w:rsidRDefault="00215F42" w:rsidP="00B909C5">
      <w:pPr>
        <w:pStyle w:val="UmowyIB"/>
        <w:numPr>
          <w:ilvl w:val="0"/>
          <w:numId w:val="25"/>
        </w:numPr>
        <w:spacing w:before="0"/>
        <w:rPr>
          <w:rFonts w:ascii="Carlito" w:eastAsia="Carlito" w:hAnsi="Carlito" w:cs="Carlito"/>
          <w:color w:val="auto"/>
          <w:lang w:val="pl-PL"/>
        </w:rPr>
      </w:pPr>
      <w:r w:rsidRPr="00B909C5">
        <w:rPr>
          <w:rFonts w:ascii="Carlito" w:eastAsia="Carlito" w:hAnsi="Carlito" w:cs="Carlito"/>
          <w:color w:val="auto"/>
          <w:lang w:val="pl-PL"/>
        </w:rPr>
        <w:t>Wykonawca odpowiada wobec Zamawiającego za wszelkie szkody wyrządzone  z tytułu niewykonania i/lub nienależytego wykonania Umowy przez samego Wykonawcę jak i osoby, którym powierzył wykonanie obowiązków wynikających  z Umowy.</w:t>
      </w:r>
    </w:p>
    <w:p w14:paraId="31FB4CA9" w14:textId="09A4C4C9" w:rsidR="00215F42" w:rsidRPr="00B909C5" w:rsidRDefault="00215F42" w:rsidP="00B909C5">
      <w:pPr>
        <w:pStyle w:val="UmowyIB"/>
        <w:numPr>
          <w:ilvl w:val="0"/>
          <w:numId w:val="25"/>
        </w:numPr>
        <w:spacing w:before="0"/>
        <w:rPr>
          <w:rFonts w:ascii="Carlito" w:eastAsia="Carlito" w:hAnsi="Carlito" w:cs="Carlito"/>
          <w:color w:val="auto"/>
          <w:lang w:val="pl-PL"/>
        </w:rPr>
      </w:pPr>
      <w:r w:rsidRPr="00B909C5">
        <w:rPr>
          <w:rFonts w:ascii="Carlito" w:eastAsia="Carlito" w:hAnsi="Carlito" w:cs="Carlito"/>
          <w:color w:val="auto"/>
          <w:lang w:val="pl-PL"/>
        </w:rPr>
        <w:t>Zamawiający jest odpowiedzialny za dostarczenie Wykonawcy wszelkich posiadanych informacji niezbędnych do wykonania przedmiotu zlecenia.</w:t>
      </w:r>
    </w:p>
    <w:p w14:paraId="556F5EB2" w14:textId="77777777" w:rsidR="00B909C5" w:rsidRPr="00F508BB" w:rsidRDefault="00B909C5" w:rsidP="00B909C5">
      <w:pPr>
        <w:pStyle w:val="UmowyIB"/>
        <w:numPr>
          <w:ilvl w:val="0"/>
          <w:numId w:val="0"/>
        </w:numPr>
        <w:spacing w:before="0"/>
        <w:ind w:left="360"/>
        <w:rPr>
          <w:rFonts w:ascii="Carlito" w:eastAsia="Carlito" w:hAnsi="Carlito" w:cs="Carlito"/>
          <w:color w:val="auto"/>
          <w:lang w:val="pl-PL"/>
        </w:rPr>
      </w:pPr>
    </w:p>
    <w:p w14:paraId="10B8B502" w14:textId="3115B534" w:rsidR="00215F42" w:rsidRPr="00F508BB" w:rsidRDefault="00215F42" w:rsidP="00215F42">
      <w:pPr>
        <w:pStyle w:val="UmowyIB"/>
        <w:numPr>
          <w:ilvl w:val="0"/>
          <w:numId w:val="0"/>
        </w:numPr>
        <w:spacing w:before="0"/>
        <w:jc w:val="center"/>
        <w:rPr>
          <w:rFonts w:ascii="Carlito" w:eastAsia="Carlito" w:hAnsi="Carlito" w:cs="Carlito"/>
          <w:color w:val="auto"/>
          <w:lang w:val="pl-PL"/>
        </w:rPr>
      </w:pPr>
      <w:r w:rsidRPr="00F508BB">
        <w:rPr>
          <w:rFonts w:ascii="Carlito" w:eastAsia="Carlito" w:hAnsi="Carlito" w:cs="Carlito"/>
          <w:color w:val="auto"/>
          <w:lang w:val="pl-PL"/>
        </w:rPr>
        <w:t xml:space="preserve">§ </w:t>
      </w:r>
      <w:r w:rsidR="00B909C5">
        <w:rPr>
          <w:rFonts w:ascii="Carlito" w:eastAsia="Carlito" w:hAnsi="Carlito" w:cs="Carlito"/>
          <w:color w:val="auto"/>
          <w:lang w:val="pl-PL"/>
        </w:rPr>
        <w:t>8</w:t>
      </w:r>
    </w:p>
    <w:p w14:paraId="1904B764" w14:textId="77777777" w:rsidR="00215F42" w:rsidRPr="00F508BB" w:rsidRDefault="00215F42" w:rsidP="00215F42">
      <w:pPr>
        <w:pStyle w:val="UmowyIB"/>
        <w:numPr>
          <w:ilvl w:val="0"/>
          <w:numId w:val="27"/>
        </w:numPr>
        <w:spacing w:before="0"/>
        <w:rPr>
          <w:rFonts w:ascii="Carlito" w:eastAsia="Carlito" w:hAnsi="Carlito" w:cs="Carlito"/>
          <w:color w:val="auto"/>
          <w:lang w:val="pl-PL"/>
        </w:rPr>
      </w:pPr>
      <w:r w:rsidRPr="00F508BB">
        <w:rPr>
          <w:rFonts w:ascii="Carlito" w:eastAsia="Carlito" w:hAnsi="Carlito" w:cs="Carlito"/>
          <w:color w:val="auto"/>
          <w:lang w:val="pl-PL"/>
        </w:rPr>
        <w:t>W sprawach nieuregulowanych w niniejszej Umowie mają zastosowanie przepisy kodeksu cywilnego oraz powszechnie obowiązujące przepisy prawa dotyczące ochrony danych osobowych, w tym RODO.</w:t>
      </w:r>
    </w:p>
    <w:p w14:paraId="6F79A796" w14:textId="77777777" w:rsidR="00B909C5" w:rsidRDefault="00215F42" w:rsidP="00B909C5">
      <w:pPr>
        <w:pStyle w:val="UmowyIB"/>
        <w:numPr>
          <w:ilvl w:val="0"/>
          <w:numId w:val="27"/>
        </w:numPr>
        <w:spacing w:before="0"/>
        <w:rPr>
          <w:rFonts w:ascii="Carlito" w:eastAsia="Carlito" w:hAnsi="Carlito" w:cs="Carlito"/>
          <w:color w:val="auto"/>
          <w:lang w:val="pl-PL"/>
        </w:rPr>
      </w:pPr>
      <w:r w:rsidRPr="00F508BB">
        <w:rPr>
          <w:rFonts w:ascii="Carlito" w:eastAsia="Carlito" w:hAnsi="Carlito" w:cs="Carlito"/>
          <w:color w:val="auto"/>
          <w:lang w:val="pl-PL"/>
        </w:rPr>
        <w:t>Ewentualne spory mogące wyniknąć z realizacji niniejszej Umowy rozstrzygać będzie właściwy rzeczowo sąd powszechny dla siedziby Zamawiającego.</w:t>
      </w:r>
    </w:p>
    <w:p w14:paraId="652F5D00" w14:textId="77777777" w:rsidR="00B909C5" w:rsidRDefault="00215F42" w:rsidP="00B909C5">
      <w:pPr>
        <w:pStyle w:val="UmowyIB"/>
        <w:numPr>
          <w:ilvl w:val="0"/>
          <w:numId w:val="27"/>
        </w:numPr>
        <w:spacing w:before="0"/>
        <w:rPr>
          <w:rFonts w:ascii="Carlito" w:eastAsia="Carlito" w:hAnsi="Carlito" w:cs="Carlito"/>
          <w:color w:val="auto"/>
          <w:lang w:val="pl-PL"/>
        </w:rPr>
      </w:pPr>
      <w:r w:rsidRPr="00B909C5">
        <w:rPr>
          <w:rFonts w:ascii="Carlito" w:eastAsia="Carlito" w:hAnsi="Carlito" w:cs="Carlito"/>
          <w:color w:val="auto"/>
          <w:lang w:val="pl-PL"/>
        </w:rPr>
        <w:t xml:space="preserve">Wszelkie zmiany niniejszej Umowy wymagają zachowania formy pisemnej pod rygorem nieważności. </w:t>
      </w:r>
    </w:p>
    <w:p w14:paraId="724B4690" w14:textId="77777777" w:rsidR="00B909C5" w:rsidRDefault="00215F42" w:rsidP="00B909C5">
      <w:pPr>
        <w:pStyle w:val="UmowyIB"/>
        <w:numPr>
          <w:ilvl w:val="0"/>
          <w:numId w:val="27"/>
        </w:numPr>
        <w:spacing w:before="0"/>
        <w:rPr>
          <w:rFonts w:ascii="Carlito" w:eastAsia="Carlito" w:hAnsi="Carlito" w:cs="Carlito"/>
          <w:color w:val="auto"/>
          <w:lang w:val="pl-PL"/>
        </w:rPr>
      </w:pPr>
      <w:r w:rsidRPr="00B909C5">
        <w:rPr>
          <w:rFonts w:ascii="Carlito" w:eastAsia="Carlito" w:hAnsi="Carlito" w:cs="Carlito"/>
          <w:color w:val="auto"/>
          <w:lang w:val="pl-PL"/>
        </w:rPr>
        <w:t xml:space="preserve">Umowę sporządzono w dwóch jednobrzmiących egzemplarzach, po jednym dla każdej strony. </w:t>
      </w:r>
    </w:p>
    <w:p w14:paraId="50B53B9F" w14:textId="70150AC6" w:rsidR="00B909C5" w:rsidRPr="00B909C5" w:rsidRDefault="00B909C5" w:rsidP="00B909C5">
      <w:pPr>
        <w:pStyle w:val="UmowyIB"/>
        <w:numPr>
          <w:ilvl w:val="0"/>
          <w:numId w:val="27"/>
        </w:numPr>
        <w:spacing w:before="0"/>
        <w:rPr>
          <w:rFonts w:ascii="Carlito" w:eastAsia="Carlito" w:hAnsi="Carlito" w:cs="Carlito"/>
          <w:color w:val="auto"/>
          <w:lang w:val="pl-PL"/>
        </w:rPr>
      </w:pPr>
      <w:r w:rsidRPr="00B909C5">
        <w:rPr>
          <w:rFonts w:ascii="Carlito" w:eastAsia="Carlito" w:hAnsi="Carlito" w:cs="Carlito"/>
          <w:color w:val="auto"/>
          <w:lang w:val="pl-PL"/>
        </w:rPr>
        <w:t>Integralną częścią niniejszej Umowy jest umowa powierzenia przetwarzania danych osobowych stanowiąca załącznik nr 1.</w:t>
      </w:r>
    </w:p>
    <w:p w14:paraId="7DA8C566" w14:textId="53BD30AE" w:rsidR="00215F42" w:rsidRPr="00F508BB" w:rsidRDefault="00215F42" w:rsidP="00215F42">
      <w:pPr>
        <w:jc w:val="both"/>
      </w:pPr>
    </w:p>
    <w:p w14:paraId="4EA9D217" w14:textId="77777777" w:rsidR="00215F42" w:rsidRPr="00F508BB" w:rsidRDefault="00215F42" w:rsidP="00215F42">
      <w:pPr>
        <w:jc w:val="both"/>
      </w:pPr>
    </w:p>
    <w:p w14:paraId="63ED95E5" w14:textId="77777777" w:rsidR="00215F42" w:rsidRPr="00F508BB" w:rsidRDefault="00215F42" w:rsidP="00215F42">
      <w:pPr>
        <w:jc w:val="both"/>
      </w:pPr>
    </w:p>
    <w:p w14:paraId="2C9C4E5B" w14:textId="09011AB9" w:rsidR="00215F42" w:rsidRDefault="00215F42" w:rsidP="00215F42">
      <w:r w:rsidRPr="00F508BB">
        <w:t xml:space="preserve">     WYKONAWCA</w:t>
      </w:r>
      <w:r w:rsidRPr="00F508BB">
        <w:tab/>
      </w:r>
      <w:r w:rsidRPr="00F508BB">
        <w:tab/>
        <w:t xml:space="preserve">      </w:t>
      </w:r>
      <w:r w:rsidRPr="00F508BB">
        <w:tab/>
      </w:r>
      <w:r w:rsidRPr="00F508BB">
        <w:tab/>
      </w:r>
      <w:r w:rsidRPr="00F508BB">
        <w:tab/>
      </w:r>
      <w:r w:rsidR="00EB61CF">
        <w:tab/>
      </w:r>
      <w:r w:rsidR="00EB61CF">
        <w:tab/>
      </w:r>
      <w:r w:rsidR="00EB61CF">
        <w:tab/>
      </w:r>
      <w:r w:rsidRPr="00F508BB">
        <w:t>ZAMAWIAJĄCY</w:t>
      </w:r>
    </w:p>
    <w:p w14:paraId="022837D6" w14:textId="77777777" w:rsidR="00B909C5" w:rsidRDefault="00B909C5" w:rsidP="00215F42"/>
    <w:p w14:paraId="0D403971" w14:textId="77777777" w:rsidR="00B909C5" w:rsidRDefault="00B909C5" w:rsidP="00215F42"/>
    <w:p w14:paraId="329271CE" w14:textId="77777777" w:rsidR="00B909C5" w:rsidRDefault="00B909C5" w:rsidP="00215F42"/>
    <w:p w14:paraId="151CF96D" w14:textId="77777777" w:rsidR="00B909C5" w:rsidRDefault="00B909C5" w:rsidP="00215F42"/>
    <w:p w14:paraId="0155BE49" w14:textId="77777777" w:rsidR="00B909C5" w:rsidRDefault="00B909C5" w:rsidP="00215F42"/>
    <w:p w14:paraId="12BB547B" w14:textId="77777777" w:rsidR="00B909C5" w:rsidRDefault="00B909C5" w:rsidP="00215F42"/>
    <w:p w14:paraId="17E5673E" w14:textId="77777777" w:rsidR="00B909C5" w:rsidRPr="00A53A21" w:rsidRDefault="00B909C5" w:rsidP="004E56B5">
      <w:pPr>
        <w:pStyle w:val="ParagrafUmowy"/>
        <w:spacing w:before="0" w:after="240"/>
        <w:rPr>
          <w:rFonts w:ascii="Carlito" w:hAnsi="Carlito" w:cs="Carlito"/>
          <w:sz w:val="24"/>
          <w:szCs w:val="24"/>
        </w:rPr>
      </w:pPr>
      <w:r w:rsidRPr="00A53A21">
        <w:rPr>
          <w:rFonts w:ascii="Carlito" w:hAnsi="Carlito" w:cs="Carlito"/>
          <w:sz w:val="24"/>
          <w:szCs w:val="24"/>
        </w:rPr>
        <w:t>Umowa przetwarzania danych w imieniu administratora</w:t>
      </w:r>
      <w:r w:rsidRPr="00A53A21">
        <w:rPr>
          <w:rFonts w:ascii="Carlito" w:hAnsi="Carlito" w:cs="Carlito"/>
          <w:sz w:val="24"/>
          <w:szCs w:val="24"/>
        </w:rPr>
        <w:br/>
        <w:t>podpisana w związku z umową nr ……………z dnia……..</w:t>
      </w:r>
    </w:p>
    <w:p w14:paraId="56B68625" w14:textId="77777777" w:rsidR="00B909C5" w:rsidRPr="00A75463" w:rsidRDefault="00B909C5" w:rsidP="00B909C5">
      <w:pPr>
        <w:pStyle w:val="Treumowy"/>
        <w:numPr>
          <w:ilvl w:val="0"/>
          <w:numId w:val="0"/>
        </w:numPr>
        <w:rPr>
          <w:rFonts w:ascii="Carlito" w:hAnsi="Carlito" w:cs="Carlito"/>
        </w:rPr>
      </w:pPr>
      <w:r w:rsidRPr="00A75463">
        <w:rPr>
          <w:rFonts w:ascii="Carlito" w:hAnsi="Carlito" w:cs="Carlito"/>
        </w:rPr>
        <w:t>zawarta w dniu ……2023 roku w Wejherowie pomiędzy:</w:t>
      </w:r>
    </w:p>
    <w:p w14:paraId="3345245D" w14:textId="77777777" w:rsidR="00B909C5" w:rsidRPr="00A75463" w:rsidRDefault="00B909C5" w:rsidP="00B909C5">
      <w:pPr>
        <w:pStyle w:val="Treumowy"/>
        <w:numPr>
          <w:ilvl w:val="0"/>
          <w:numId w:val="0"/>
        </w:numPr>
        <w:rPr>
          <w:rFonts w:ascii="Carlito" w:hAnsi="Carlito" w:cs="Carlito"/>
        </w:rPr>
      </w:pPr>
      <w:r w:rsidRPr="00A75463">
        <w:rPr>
          <w:rFonts w:ascii="Carlito" w:hAnsi="Carlito" w:cs="Carlito"/>
        </w:rPr>
        <w:t>Powiatowe Centrum Pomocy Rodzinie w Wejherowie, ul. Sobieskiego 279A, 84-200 Wejherowo, NIP 588-18-49-725,  reprezentowanym przez: Panią Małgorzatę Bernacką – Dyrektora PCPR w Wejherowie</w:t>
      </w:r>
    </w:p>
    <w:p w14:paraId="7E90E557" w14:textId="77777777" w:rsidR="00B909C5" w:rsidRPr="00A75463" w:rsidRDefault="00B909C5" w:rsidP="00B909C5">
      <w:pPr>
        <w:pStyle w:val="Treumowy"/>
        <w:numPr>
          <w:ilvl w:val="0"/>
          <w:numId w:val="0"/>
        </w:numPr>
        <w:rPr>
          <w:rFonts w:ascii="Carlito" w:hAnsi="Carlito" w:cs="Carlito"/>
        </w:rPr>
      </w:pPr>
      <w:r w:rsidRPr="00A75463">
        <w:rPr>
          <w:rFonts w:ascii="Carlito" w:hAnsi="Carlito" w:cs="Carlito"/>
        </w:rPr>
        <w:t xml:space="preserve">zwanym dalej </w:t>
      </w:r>
      <w:r w:rsidRPr="00A75463">
        <w:rPr>
          <w:rFonts w:ascii="Carlito" w:hAnsi="Carlito" w:cs="Carlito"/>
          <w:b/>
        </w:rPr>
        <w:t>Administratorem</w:t>
      </w:r>
    </w:p>
    <w:p w14:paraId="17BB277B" w14:textId="77777777" w:rsidR="00B909C5" w:rsidRPr="00A75463" w:rsidRDefault="00B909C5" w:rsidP="00B909C5">
      <w:pPr>
        <w:pStyle w:val="Treumowy"/>
        <w:numPr>
          <w:ilvl w:val="0"/>
          <w:numId w:val="0"/>
        </w:numPr>
        <w:rPr>
          <w:rFonts w:ascii="Carlito" w:hAnsi="Carlito" w:cs="Carlito"/>
        </w:rPr>
      </w:pPr>
      <w:r w:rsidRPr="00A75463">
        <w:rPr>
          <w:rFonts w:ascii="Carlito" w:hAnsi="Carlito" w:cs="Carlito"/>
        </w:rPr>
        <w:t>a</w:t>
      </w:r>
    </w:p>
    <w:p w14:paraId="01E64A51" w14:textId="77777777" w:rsidR="00B909C5" w:rsidRPr="00A75463" w:rsidRDefault="00B909C5" w:rsidP="00B909C5">
      <w:pPr>
        <w:spacing w:line="360" w:lineRule="auto"/>
      </w:pPr>
    </w:p>
    <w:p w14:paraId="7ABDB47A" w14:textId="77777777" w:rsidR="00B909C5" w:rsidRPr="00A75463" w:rsidRDefault="00B909C5" w:rsidP="00B909C5">
      <w:pPr>
        <w:spacing w:line="360" w:lineRule="auto"/>
        <w:rPr>
          <w:bCs/>
        </w:rPr>
      </w:pPr>
      <w:r w:rsidRPr="00A75463">
        <w:t xml:space="preserve">, zwanym dalej </w:t>
      </w:r>
      <w:r w:rsidRPr="00A75463">
        <w:rPr>
          <w:b/>
        </w:rPr>
        <w:t>Podmiotem przetwarzającym</w:t>
      </w:r>
    </w:p>
    <w:p w14:paraId="5AC1AF39" w14:textId="77777777" w:rsidR="00B909C5" w:rsidRPr="00A75463" w:rsidRDefault="00B909C5" w:rsidP="00B909C5">
      <w:pPr>
        <w:pStyle w:val="Treumowy"/>
        <w:numPr>
          <w:ilvl w:val="0"/>
          <w:numId w:val="0"/>
        </w:numPr>
        <w:rPr>
          <w:rFonts w:ascii="Carlito" w:hAnsi="Carlito" w:cs="Carlito"/>
        </w:rPr>
      </w:pPr>
    </w:p>
    <w:p w14:paraId="536BF4B3" w14:textId="77777777" w:rsidR="00B909C5" w:rsidRPr="00A75463" w:rsidRDefault="00B909C5" w:rsidP="00B909C5">
      <w:pPr>
        <w:pStyle w:val="Treumowy"/>
        <w:numPr>
          <w:ilvl w:val="0"/>
          <w:numId w:val="0"/>
        </w:numPr>
        <w:rPr>
          <w:rFonts w:ascii="Carlito" w:hAnsi="Carlito" w:cs="Carlito"/>
        </w:rPr>
      </w:pPr>
      <w:r w:rsidRPr="00A75463">
        <w:rPr>
          <w:rFonts w:ascii="Carlito" w:hAnsi="Carlito" w:cs="Carlito"/>
        </w:rPr>
        <w:t>Obie Strony w dalszej części Umowy zwane łącznie Stronami oraz każda z osobna Stroną.</w:t>
      </w:r>
    </w:p>
    <w:p w14:paraId="6F974C71" w14:textId="77777777" w:rsidR="00B909C5" w:rsidRPr="00A75463" w:rsidRDefault="00B909C5" w:rsidP="00B909C5">
      <w:pPr>
        <w:pStyle w:val="Treumowy"/>
        <w:numPr>
          <w:ilvl w:val="0"/>
          <w:numId w:val="0"/>
        </w:numPr>
        <w:rPr>
          <w:rFonts w:ascii="Carlito" w:hAnsi="Carlito" w:cs="Carlito"/>
        </w:rPr>
      </w:pPr>
      <w:r w:rsidRPr="00A75463">
        <w:rPr>
          <w:rFonts w:ascii="Carlito" w:hAnsi="Carlito" w:cs="Carlito"/>
        </w:rPr>
        <w:t>Strony zgodnie postanowiły co następuje:</w:t>
      </w:r>
    </w:p>
    <w:p w14:paraId="1A5C8DF4" w14:textId="77777777" w:rsidR="00B909C5" w:rsidRPr="00A75463" w:rsidRDefault="00B909C5" w:rsidP="00B909C5">
      <w:pPr>
        <w:pStyle w:val="ParagrafUmowy"/>
        <w:rPr>
          <w:rFonts w:ascii="Carlito" w:hAnsi="Carlito" w:cs="Carlito"/>
        </w:rPr>
      </w:pPr>
      <w:r w:rsidRPr="00A75463">
        <w:rPr>
          <w:rFonts w:ascii="Carlito" w:hAnsi="Carlito" w:cs="Carlito"/>
        </w:rPr>
        <w:t>§ 1. Przedmiot, charakter i cel przetwarzania</w:t>
      </w:r>
    </w:p>
    <w:p w14:paraId="6BBE89B4"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Przedmiotem niniejszej umowy jest przetwarzanie danych osobowych przez Podmiot przetwarzający w</w:t>
      </w:r>
      <w:r w:rsidRPr="00A75463">
        <w:rPr>
          <w:rFonts w:ascii="Calibri" w:hAnsi="Calibri" w:cs="Calibri"/>
        </w:rPr>
        <w:t> </w:t>
      </w:r>
      <w:r w:rsidRPr="00A75463">
        <w:rPr>
          <w:rFonts w:ascii="Carlito" w:hAnsi="Carlito" w:cs="Carlito"/>
        </w:rPr>
        <w:t>imieniu i na polecenie Administratora.</w:t>
      </w:r>
    </w:p>
    <w:p w14:paraId="07B5A3D9"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Na mocy art. 28 oraz art. 29 Rozporządzenia Parlamentu Europejskiego i Rady (UE) 2016/679 z dnia 27 kwietnia 2016 r. w sprawie ochrony osób fizycznych w</w:t>
      </w:r>
      <w:r w:rsidRPr="00A75463">
        <w:rPr>
          <w:rFonts w:ascii="Calibri" w:hAnsi="Calibri" w:cs="Calibri"/>
        </w:rPr>
        <w:t> </w:t>
      </w:r>
      <w:r w:rsidRPr="00A75463">
        <w:rPr>
          <w:rFonts w:ascii="Carlito" w:hAnsi="Carlito" w:cs="Carlito"/>
        </w:rPr>
        <w:t>związku z przetwarzaniem danych osobowych i</w:t>
      </w:r>
      <w:r w:rsidRPr="00A75463">
        <w:rPr>
          <w:rFonts w:ascii="Calibri" w:hAnsi="Calibri" w:cs="Calibri"/>
        </w:rPr>
        <w:t> </w:t>
      </w:r>
      <w:r w:rsidRPr="00A75463">
        <w:rPr>
          <w:rFonts w:ascii="Carlito" w:hAnsi="Carlito" w:cs="Carlito"/>
        </w:rPr>
        <w:t>w</w:t>
      </w:r>
      <w:r w:rsidRPr="00A75463">
        <w:rPr>
          <w:rFonts w:ascii="Calibri" w:hAnsi="Calibri" w:cs="Calibri"/>
        </w:rPr>
        <w:t> </w:t>
      </w:r>
      <w:r w:rsidRPr="00A75463">
        <w:rPr>
          <w:rFonts w:ascii="Carlito" w:hAnsi="Carlito" w:cs="Carlito"/>
        </w:rPr>
        <w:t xml:space="preserve">sprawie swobodnego przepływu takich danych oraz uchylenia dyrektywy 95/46/WE (zwanego dalej: RODO) Administrator poleca i upoważnia Podmiot </w:t>
      </w:r>
      <w:r w:rsidRPr="00A75463">
        <w:rPr>
          <w:rFonts w:ascii="Carlito" w:hAnsi="Carlito" w:cs="Carlito"/>
          <w:color w:val="auto"/>
        </w:rPr>
        <w:t xml:space="preserve">przetwarzający do przetwarzania danych osobowych niezbędnych </w:t>
      </w:r>
      <w:r w:rsidRPr="00A75463">
        <w:rPr>
          <w:rFonts w:ascii="Carlito" w:hAnsi="Carlito" w:cs="Carlito"/>
        </w:rPr>
        <w:t xml:space="preserve">do realizacji Umowy nr ………… z dnia …………. roku (zwanej dalej: Umową Główną) </w:t>
      </w:r>
      <w:r w:rsidRPr="00A75463">
        <w:rPr>
          <w:rFonts w:ascii="Carlito" w:hAnsi="Carlito" w:cs="Carlito"/>
          <w:color w:val="auto"/>
        </w:rPr>
        <w:t>w swoim imieniu.</w:t>
      </w:r>
    </w:p>
    <w:p w14:paraId="5E5B6D35"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Przetwarzanie danych osobowych zgodnie z niniejszą umową ma charakter przetwarzania danych</w:t>
      </w:r>
      <w:r w:rsidRPr="00A75463">
        <w:rPr>
          <w:rFonts w:ascii="Carlito" w:hAnsi="Carlito" w:cs="Carlito"/>
          <w:iCs/>
        </w:rPr>
        <w:t xml:space="preserve"> w formie papierowej.</w:t>
      </w:r>
    </w:p>
    <w:p w14:paraId="74797EFD"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Niniejsza, akcesoryjna względem Umowy Głównej, umowa powierzenia przetwarzania danych, ma na celu uregulowanie wzajemnego stosunku stron oraz obowiązków w zakresie przetwarzania danych osobowych wynikających z zawartej Umowy  Głównej.</w:t>
      </w:r>
    </w:p>
    <w:p w14:paraId="7409AFF6" w14:textId="77777777" w:rsidR="00B909C5" w:rsidRPr="00A75463" w:rsidRDefault="00B909C5" w:rsidP="00B909C5">
      <w:pPr>
        <w:pStyle w:val="ParagrafUmowy"/>
        <w:rPr>
          <w:rFonts w:ascii="Carlito" w:hAnsi="Carlito" w:cs="Carlito"/>
        </w:rPr>
      </w:pPr>
      <w:r w:rsidRPr="00A75463">
        <w:rPr>
          <w:rFonts w:ascii="Carlito" w:hAnsi="Carlito" w:cs="Carlito"/>
        </w:rPr>
        <w:t>§ 2. Rodzaj danych, kategorie osób oraz czas trwania umowy</w:t>
      </w:r>
    </w:p>
    <w:p w14:paraId="32B05A8B" w14:textId="77777777" w:rsidR="00B909C5" w:rsidRPr="00A75463" w:rsidRDefault="00B909C5" w:rsidP="00B909C5">
      <w:pPr>
        <w:pStyle w:val="Treumowy"/>
        <w:rPr>
          <w:rFonts w:ascii="Carlito" w:hAnsi="Carlito" w:cs="Carlito"/>
        </w:rPr>
      </w:pPr>
      <w:r w:rsidRPr="00A75463">
        <w:rPr>
          <w:rFonts w:ascii="Carlito" w:hAnsi="Carlito" w:cs="Carlito"/>
        </w:rPr>
        <w:t xml:space="preserve">Rodzaj danych osobowych objętych niniejszą umową stanowią dane niezbędne do realizacji Umowy Głównej, tj. w szczególności imiona, nazwiska i dane kontaktowe. </w:t>
      </w:r>
    </w:p>
    <w:p w14:paraId="328E48CF"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Osobami, których dane dotyczą, są w szczególności: dzieci zgłoszone do Programu i ich opiekunowie prawni lub faktyczni, których dane przetwarza Zamawiający.</w:t>
      </w:r>
    </w:p>
    <w:p w14:paraId="178BFD86" w14:textId="77777777" w:rsidR="00B909C5" w:rsidRDefault="00B909C5" w:rsidP="00B909C5">
      <w:pPr>
        <w:pStyle w:val="Treumowy"/>
        <w:numPr>
          <w:ilvl w:val="0"/>
          <w:numId w:val="36"/>
        </w:numPr>
        <w:rPr>
          <w:rFonts w:ascii="Carlito" w:hAnsi="Carlito" w:cs="Carlito"/>
        </w:rPr>
      </w:pPr>
      <w:r w:rsidRPr="00A75463">
        <w:rPr>
          <w:rFonts w:ascii="Carlito" w:hAnsi="Carlito" w:cs="Carlito"/>
        </w:rPr>
        <w:t>Niniejsza umowa  obowiązuje od dnia podpisania do czasu obowiązywania Umowy Głównej.</w:t>
      </w:r>
    </w:p>
    <w:p w14:paraId="764CDEDC" w14:textId="77777777" w:rsidR="00F30740" w:rsidRDefault="00F30740" w:rsidP="00F30740">
      <w:pPr>
        <w:pStyle w:val="Treumowy"/>
        <w:numPr>
          <w:ilvl w:val="0"/>
          <w:numId w:val="0"/>
        </w:numPr>
        <w:ind w:left="360"/>
        <w:rPr>
          <w:rFonts w:ascii="Carlito" w:hAnsi="Carlito" w:cs="Carlito"/>
        </w:rPr>
      </w:pPr>
    </w:p>
    <w:p w14:paraId="38B9AED2" w14:textId="77777777" w:rsidR="004E56B5" w:rsidRPr="00A75463" w:rsidRDefault="004E56B5" w:rsidP="00F30740">
      <w:pPr>
        <w:pStyle w:val="Treumowy"/>
        <w:numPr>
          <w:ilvl w:val="0"/>
          <w:numId w:val="0"/>
        </w:numPr>
        <w:ind w:left="360"/>
        <w:rPr>
          <w:rFonts w:ascii="Carlito" w:hAnsi="Carlito" w:cs="Carlito"/>
        </w:rPr>
      </w:pPr>
    </w:p>
    <w:p w14:paraId="7089CCBA" w14:textId="77777777" w:rsidR="00B909C5" w:rsidRPr="00A75463" w:rsidRDefault="00B909C5" w:rsidP="00B909C5">
      <w:pPr>
        <w:pStyle w:val="ParagrafUmowy"/>
        <w:rPr>
          <w:rFonts w:ascii="Carlito" w:hAnsi="Carlito" w:cs="Carlito"/>
        </w:rPr>
      </w:pPr>
      <w:bookmarkStart w:id="1" w:name="_Hlk494873115"/>
      <w:r w:rsidRPr="00A75463">
        <w:rPr>
          <w:rFonts w:ascii="Carlito" w:hAnsi="Carlito" w:cs="Carlito"/>
        </w:rPr>
        <w:lastRenderedPageBreak/>
        <w:t>§ 3</w:t>
      </w:r>
      <w:bookmarkEnd w:id="1"/>
      <w:r w:rsidRPr="00A75463">
        <w:rPr>
          <w:rFonts w:ascii="Carlito" w:hAnsi="Carlito" w:cs="Carlito"/>
        </w:rPr>
        <w:t>. Obowiązki i prawa Administratora</w:t>
      </w:r>
    </w:p>
    <w:p w14:paraId="717FED9C" w14:textId="77777777" w:rsidR="00B909C5" w:rsidRPr="00A75463" w:rsidRDefault="00B909C5" w:rsidP="00B909C5">
      <w:pPr>
        <w:pStyle w:val="Treumowy"/>
        <w:numPr>
          <w:ilvl w:val="0"/>
          <w:numId w:val="35"/>
        </w:numPr>
        <w:rPr>
          <w:rFonts w:ascii="Carlito" w:hAnsi="Carlito" w:cs="Carlito"/>
        </w:rPr>
      </w:pPr>
      <w:r w:rsidRPr="00A75463">
        <w:rPr>
          <w:rFonts w:ascii="Carlito" w:hAnsi="Carlito" w:cs="Carlito"/>
        </w:rPr>
        <w:t>Administrator oświadcza, że jest administratorem danych, które przekaże Podmiotowi przetwarzającemu w celu przetwarzania ich w jego imieniu.</w:t>
      </w:r>
    </w:p>
    <w:p w14:paraId="53CB6531"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Przekazanie danych o których mowa powyżej jest nieodpłatne.</w:t>
      </w:r>
    </w:p>
    <w:p w14:paraId="3CF5FBD1"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Administrator może monitorować wdrożenie odpowiednich środków technicznych i organizacyjnych,  o których mowa w § 5, ust. 1), przez Podmiot przetwarzający.</w:t>
      </w:r>
    </w:p>
    <w:p w14:paraId="43CA53CC" w14:textId="77777777" w:rsidR="00B909C5" w:rsidRPr="00A75463" w:rsidRDefault="00B909C5" w:rsidP="00B909C5">
      <w:pPr>
        <w:pStyle w:val="ParagrafUmowy"/>
        <w:rPr>
          <w:rFonts w:ascii="Carlito" w:hAnsi="Carlito" w:cs="Carlito"/>
        </w:rPr>
      </w:pPr>
      <w:r w:rsidRPr="00A75463">
        <w:rPr>
          <w:rFonts w:ascii="Carlito" w:hAnsi="Carlito" w:cs="Carlito"/>
        </w:rPr>
        <w:t>§ 4. Obowiązki i prawa Podmiotu przetwarzającego</w:t>
      </w:r>
    </w:p>
    <w:p w14:paraId="43FD8EE7" w14:textId="77777777" w:rsidR="00B909C5" w:rsidRPr="00A75463" w:rsidRDefault="00B909C5" w:rsidP="00B909C5">
      <w:pPr>
        <w:pStyle w:val="Treumowy"/>
        <w:numPr>
          <w:ilvl w:val="0"/>
          <w:numId w:val="37"/>
        </w:numPr>
        <w:rPr>
          <w:rFonts w:ascii="Carlito" w:hAnsi="Carlito" w:cs="Carlito"/>
          <w:color w:val="auto"/>
        </w:rPr>
      </w:pPr>
      <w:r w:rsidRPr="00A75463">
        <w:rPr>
          <w:rFonts w:ascii="Carlito" w:hAnsi="Carlito" w:cs="Carlito"/>
          <w:color w:val="auto"/>
        </w:rPr>
        <w:t>Podmiot przetwarzający:</w:t>
      </w:r>
    </w:p>
    <w:p w14:paraId="71600CEE" w14:textId="77777777" w:rsidR="00B909C5" w:rsidRPr="00A75463" w:rsidRDefault="00B909C5" w:rsidP="00B909C5">
      <w:pPr>
        <w:pStyle w:val="Treumowy"/>
        <w:numPr>
          <w:ilvl w:val="1"/>
          <w:numId w:val="36"/>
        </w:numPr>
        <w:rPr>
          <w:rFonts w:ascii="Carlito" w:hAnsi="Carlito" w:cs="Carlito"/>
          <w:color w:val="auto"/>
        </w:rPr>
      </w:pPr>
      <w:r w:rsidRPr="00A75463">
        <w:rPr>
          <w:rFonts w:ascii="Carlito" w:hAnsi="Carlito" w:cs="Carlito"/>
          <w:color w:val="auto"/>
        </w:rPr>
        <w:t>Przetwarza dane osobowe wyłącznie na udokumentowane polecenie administratora, o którym mowa w § 1., ust. 1) niniejszej umowy.</w:t>
      </w:r>
    </w:p>
    <w:p w14:paraId="0CDCFE93" w14:textId="77777777" w:rsidR="00B909C5" w:rsidRPr="00A75463" w:rsidRDefault="00B909C5" w:rsidP="00B909C5">
      <w:pPr>
        <w:pStyle w:val="Treumowy"/>
        <w:numPr>
          <w:ilvl w:val="1"/>
          <w:numId w:val="36"/>
        </w:numPr>
        <w:rPr>
          <w:rFonts w:ascii="Carlito" w:hAnsi="Carlito" w:cs="Carlito"/>
          <w:color w:val="auto"/>
        </w:rPr>
      </w:pPr>
      <w:r w:rsidRPr="00A75463">
        <w:rPr>
          <w:rFonts w:ascii="Carlito" w:hAnsi="Carlito" w:cs="Carlito"/>
          <w:color w:val="auto"/>
        </w:rPr>
        <w:t>Zapewnia, by osoby upoważnione do przetwarzania danych osobowych zobowiązały się do zachowania tajemnicy lub by podlegały odpowiedniemu ustawowemu obowiązkowi zachowania tajemnicy.</w:t>
      </w:r>
    </w:p>
    <w:p w14:paraId="151F077A" w14:textId="77777777" w:rsidR="00B909C5" w:rsidRPr="00A75463" w:rsidRDefault="00B909C5" w:rsidP="00B909C5">
      <w:pPr>
        <w:pStyle w:val="Treumowy"/>
        <w:numPr>
          <w:ilvl w:val="1"/>
          <w:numId w:val="36"/>
        </w:numPr>
        <w:rPr>
          <w:rFonts w:ascii="Carlito" w:hAnsi="Carlito" w:cs="Carlito"/>
          <w:color w:val="auto"/>
        </w:rPr>
      </w:pPr>
      <w:r w:rsidRPr="00A75463">
        <w:rPr>
          <w:rFonts w:ascii="Carlito" w:hAnsi="Carlito" w:cs="Carlito"/>
          <w:color w:val="auto"/>
        </w:rPr>
        <w:t>Podejmuje wszelkie środki wymagane na mocy art.</w:t>
      </w:r>
      <w:r w:rsidRPr="00A75463">
        <w:rPr>
          <w:rFonts w:ascii="Calibri" w:hAnsi="Calibri" w:cs="Calibri"/>
          <w:color w:val="auto"/>
        </w:rPr>
        <w:t> </w:t>
      </w:r>
      <w:r w:rsidRPr="00A75463">
        <w:rPr>
          <w:rFonts w:ascii="Carlito" w:hAnsi="Carlito" w:cs="Carlito"/>
          <w:color w:val="auto"/>
        </w:rPr>
        <w:t>32 RODO;</w:t>
      </w:r>
    </w:p>
    <w:p w14:paraId="626E7E07" w14:textId="77777777" w:rsidR="00B909C5" w:rsidRPr="00A75463" w:rsidRDefault="00B909C5" w:rsidP="00B909C5">
      <w:pPr>
        <w:pStyle w:val="Treumowy"/>
        <w:numPr>
          <w:ilvl w:val="2"/>
          <w:numId w:val="36"/>
        </w:numPr>
        <w:rPr>
          <w:rFonts w:ascii="Carlito" w:hAnsi="Carlito" w:cs="Carlito"/>
          <w:color w:val="auto"/>
        </w:rPr>
      </w:pPr>
      <w:r w:rsidRPr="00A75463">
        <w:rPr>
          <w:rFonts w:ascii="Carlito" w:hAnsi="Carlito" w:cs="Carlito"/>
          <w:color w:val="auto"/>
        </w:rPr>
        <w:t>Przeprowadzenie analizy ryzyka;</w:t>
      </w:r>
    </w:p>
    <w:p w14:paraId="43E5C0EA" w14:textId="77777777" w:rsidR="00B909C5" w:rsidRPr="00A75463" w:rsidRDefault="00B909C5" w:rsidP="00B909C5">
      <w:pPr>
        <w:pStyle w:val="Treumowy"/>
        <w:numPr>
          <w:ilvl w:val="2"/>
          <w:numId w:val="36"/>
        </w:numPr>
        <w:rPr>
          <w:rFonts w:ascii="Carlito" w:hAnsi="Carlito" w:cs="Carlito"/>
          <w:color w:val="auto"/>
        </w:rPr>
      </w:pPr>
      <w:r w:rsidRPr="00A75463">
        <w:rPr>
          <w:rFonts w:ascii="Carlito" w:hAnsi="Carlito" w:cs="Carlito"/>
          <w:color w:val="auto"/>
        </w:rPr>
        <w:t>Wdrożenie odpowiednich środków technicznych i organizacyjnych, aby zapewnić stopień bezpieczeństwa odpowiadający opisanemu wcześniej ryzyku oraz biorąc pod uwagę:</w:t>
      </w:r>
    </w:p>
    <w:p w14:paraId="602699D6" w14:textId="77777777" w:rsidR="00B909C5" w:rsidRPr="00A75463" w:rsidRDefault="00B909C5" w:rsidP="00B909C5">
      <w:pPr>
        <w:pStyle w:val="Treumowy"/>
        <w:numPr>
          <w:ilvl w:val="3"/>
          <w:numId w:val="36"/>
        </w:numPr>
        <w:rPr>
          <w:rFonts w:ascii="Carlito" w:hAnsi="Carlito" w:cs="Carlito"/>
          <w:color w:val="auto"/>
        </w:rPr>
      </w:pPr>
      <w:r w:rsidRPr="00A75463">
        <w:rPr>
          <w:rFonts w:ascii="Carlito" w:hAnsi="Carlito" w:cs="Carlito"/>
          <w:color w:val="auto"/>
        </w:rPr>
        <w:t xml:space="preserve">pseudonimizację i szyfrowanie danych osobowych; </w:t>
      </w:r>
    </w:p>
    <w:p w14:paraId="43E895DC" w14:textId="77777777" w:rsidR="00B909C5" w:rsidRPr="00A75463" w:rsidRDefault="00B909C5" w:rsidP="00B909C5">
      <w:pPr>
        <w:pStyle w:val="Treumowy"/>
        <w:numPr>
          <w:ilvl w:val="3"/>
          <w:numId w:val="36"/>
        </w:numPr>
        <w:rPr>
          <w:rFonts w:ascii="Carlito" w:hAnsi="Carlito" w:cs="Carlito"/>
          <w:color w:val="auto"/>
        </w:rPr>
      </w:pPr>
      <w:r w:rsidRPr="00A75463">
        <w:rPr>
          <w:rFonts w:ascii="Carlito" w:hAnsi="Carlito" w:cs="Carlito"/>
          <w:color w:val="auto"/>
        </w:rPr>
        <w:t xml:space="preserve">zdolność do ciągłego zapewnienia poufności, integralności, dostępności i odporności systemów i usług przetwarzania; </w:t>
      </w:r>
    </w:p>
    <w:p w14:paraId="4CCA0112" w14:textId="77777777" w:rsidR="00B909C5" w:rsidRPr="00A75463" w:rsidRDefault="00B909C5" w:rsidP="00B909C5">
      <w:pPr>
        <w:pStyle w:val="Treumowy"/>
        <w:numPr>
          <w:ilvl w:val="3"/>
          <w:numId w:val="36"/>
        </w:numPr>
        <w:rPr>
          <w:rFonts w:ascii="Carlito" w:hAnsi="Carlito" w:cs="Carlito"/>
          <w:color w:val="auto"/>
        </w:rPr>
      </w:pPr>
      <w:r w:rsidRPr="00A75463">
        <w:rPr>
          <w:rFonts w:ascii="Carlito" w:hAnsi="Carlito" w:cs="Carlito"/>
          <w:color w:val="auto"/>
        </w:rPr>
        <w:t xml:space="preserve">zdolność do szybkiego przywrócenia dostępności danych osobowych i dostępu do nich w razie incydentu fizycznego lub technicznego; </w:t>
      </w:r>
    </w:p>
    <w:p w14:paraId="7C97FBCF" w14:textId="77777777" w:rsidR="00B909C5" w:rsidRPr="00A75463" w:rsidRDefault="00B909C5" w:rsidP="00B909C5">
      <w:pPr>
        <w:pStyle w:val="Treumowy"/>
        <w:numPr>
          <w:ilvl w:val="3"/>
          <w:numId w:val="36"/>
        </w:numPr>
        <w:rPr>
          <w:rFonts w:ascii="Carlito" w:hAnsi="Carlito" w:cs="Carlito"/>
          <w:color w:val="auto"/>
        </w:rPr>
      </w:pPr>
      <w:r w:rsidRPr="00A75463">
        <w:rPr>
          <w:rFonts w:ascii="Carlito" w:hAnsi="Carlito" w:cs="Carlito"/>
          <w:color w:val="auto"/>
        </w:rPr>
        <w:t>regularne testowanie, mierzenie i ocenianie skuteczności środków technicznych i</w:t>
      </w:r>
      <w:r w:rsidRPr="00A75463">
        <w:rPr>
          <w:rFonts w:ascii="Calibri" w:hAnsi="Calibri" w:cs="Calibri"/>
          <w:color w:val="auto"/>
        </w:rPr>
        <w:t> </w:t>
      </w:r>
      <w:r w:rsidRPr="00A75463">
        <w:rPr>
          <w:rFonts w:ascii="Carlito" w:hAnsi="Carlito" w:cs="Carlito"/>
          <w:color w:val="auto"/>
        </w:rPr>
        <w:t>organizacyjnych mających zapewnić bezpieczeństwo przetwarzania.</w:t>
      </w:r>
    </w:p>
    <w:p w14:paraId="6DA42018" w14:textId="77777777" w:rsidR="00B909C5" w:rsidRPr="00A75463" w:rsidRDefault="00B909C5" w:rsidP="00B909C5">
      <w:pPr>
        <w:pStyle w:val="Treumowy"/>
        <w:numPr>
          <w:ilvl w:val="2"/>
          <w:numId w:val="36"/>
        </w:numPr>
        <w:rPr>
          <w:rFonts w:ascii="Carlito" w:hAnsi="Carlito" w:cs="Carlito"/>
          <w:color w:val="auto"/>
        </w:rPr>
      </w:pPr>
      <w:r w:rsidRPr="00A75463">
        <w:rPr>
          <w:rFonts w:ascii="Carlito" w:hAnsi="Carlito" w:cs="Carlito"/>
          <w:color w:val="auto"/>
        </w:rPr>
        <w:t>Wydawanie upoważnień do przetwarzania danych dla osób działających w imieniu Administratora;</w:t>
      </w:r>
    </w:p>
    <w:p w14:paraId="4C702823" w14:textId="77777777" w:rsidR="00B909C5" w:rsidRPr="00A75463" w:rsidRDefault="00B909C5" w:rsidP="00B909C5">
      <w:pPr>
        <w:pStyle w:val="Treumowy"/>
        <w:numPr>
          <w:ilvl w:val="1"/>
          <w:numId w:val="36"/>
        </w:numPr>
        <w:rPr>
          <w:rFonts w:ascii="Carlito" w:hAnsi="Carlito" w:cs="Carlito"/>
          <w:color w:val="auto"/>
        </w:rPr>
      </w:pPr>
      <w:r w:rsidRPr="00A75463">
        <w:rPr>
          <w:rFonts w:ascii="Carlito" w:hAnsi="Carlito" w:cs="Carlito"/>
          <w:color w:val="auto"/>
        </w:rPr>
        <w:t>Przestrzega warunków korzystania z</w:t>
      </w:r>
      <w:r w:rsidRPr="00A75463">
        <w:rPr>
          <w:rFonts w:ascii="Calibri" w:hAnsi="Calibri" w:cs="Calibri"/>
          <w:color w:val="auto"/>
        </w:rPr>
        <w:t> </w:t>
      </w:r>
      <w:r w:rsidRPr="00A75463">
        <w:rPr>
          <w:rFonts w:ascii="Carlito" w:hAnsi="Carlito" w:cs="Carlito"/>
          <w:color w:val="auto"/>
        </w:rPr>
        <w:t>usług innego podmiotu przetwarzającego, o</w:t>
      </w:r>
      <w:r w:rsidRPr="00A75463">
        <w:rPr>
          <w:rFonts w:ascii="Calibri" w:hAnsi="Calibri" w:cs="Calibri"/>
          <w:color w:val="auto"/>
        </w:rPr>
        <w:t> </w:t>
      </w:r>
      <w:r w:rsidRPr="00A75463">
        <w:rPr>
          <w:rFonts w:ascii="Carlito" w:hAnsi="Carlito" w:cs="Carlito"/>
          <w:color w:val="auto"/>
        </w:rPr>
        <w:t>których mowa w § 5.</w:t>
      </w:r>
    </w:p>
    <w:p w14:paraId="05C0A474" w14:textId="77777777" w:rsidR="00B909C5" w:rsidRPr="00A75463" w:rsidRDefault="00B909C5" w:rsidP="00B909C5">
      <w:pPr>
        <w:pStyle w:val="Treumowy"/>
        <w:numPr>
          <w:ilvl w:val="1"/>
          <w:numId w:val="36"/>
        </w:numPr>
        <w:rPr>
          <w:rFonts w:ascii="Carlito" w:hAnsi="Carlito" w:cs="Carlito"/>
          <w:color w:val="auto"/>
        </w:rPr>
      </w:pPr>
      <w:r w:rsidRPr="00A75463">
        <w:rPr>
          <w:rFonts w:ascii="Carlito" w:hAnsi="Carlito" w:cs="Carlito"/>
          <w:color w:val="auto"/>
        </w:rPr>
        <w:t>Biorąc pod uwagę charakter przetwarzania, w</w:t>
      </w:r>
      <w:r w:rsidRPr="00A75463">
        <w:rPr>
          <w:rFonts w:ascii="Calibri" w:hAnsi="Calibri" w:cs="Calibri"/>
          <w:color w:val="auto"/>
        </w:rPr>
        <w:t> </w:t>
      </w:r>
      <w:r w:rsidRPr="00A75463">
        <w:rPr>
          <w:rFonts w:ascii="Carlito" w:hAnsi="Carlito" w:cs="Carlito"/>
          <w:color w:val="auto"/>
        </w:rPr>
        <w:t>miarę możliwości pomaga Administratorowi poprzez odpowiednie środki techniczne i</w:t>
      </w:r>
      <w:r w:rsidRPr="00A75463">
        <w:rPr>
          <w:rFonts w:ascii="Calibri" w:hAnsi="Calibri" w:cs="Calibri"/>
          <w:color w:val="auto"/>
        </w:rPr>
        <w:t> </w:t>
      </w:r>
      <w:r w:rsidRPr="00A75463">
        <w:rPr>
          <w:rFonts w:ascii="Carlito" w:hAnsi="Carlito" w:cs="Carlito"/>
          <w:color w:val="auto"/>
        </w:rPr>
        <w:t>organizacyjne wywiązać się z</w:t>
      </w:r>
      <w:r w:rsidRPr="00A75463">
        <w:rPr>
          <w:rFonts w:ascii="Calibri" w:hAnsi="Calibri" w:cs="Calibri"/>
          <w:color w:val="auto"/>
        </w:rPr>
        <w:t> </w:t>
      </w:r>
      <w:r w:rsidRPr="00A75463">
        <w:rPr>
          <w:rFonts w:ascii="Carlito" w:hAnsi="Carlito" w:cs="Carlito"/>
          <w:color w:val="auto"/>
        </w:rPr>
        <w:t>obowiązku odpowiadania na żądania osoby, której dane dotyczą, w</w:t>
      </w:r>
      <w:r w:rsidRPr="00A75463">
        <w:rPr>
          <w:rFonts w:ascii="Calibri" w:hAnsi="Calibri" w:cs="Calibri"/>
          <w:color w:val="auto"/>
        </w:rPr>
        <w:t> </w:t>
      </w:r>
      <w:r w:rsidRPr="00A75463">
        <w:rPr>
          <w:rFonts w:ascii="Carlito" w:hAnsi="Carlito" w:cs="Carlito"/>
          <w:color w:val="auto"/>
        </w:rPr>
        <w:t>zakresie wykonywania jej praw określonych w</w:t>
      </w:r>
      <w:r w:rsidRPr="00A75463">
        <w:rPr>
          <w:rFonts w:ascii="Calibri" w:hAnsi="Calibri" w:cs="Calibri"/>
          <w:color w:val="auto"/>
        </w:rPr>
        <w:t> </w:t>
      </w:r>
      <w:r w:rsidRPr="00A75463">
        <w:rPr>
          <w:rFonts w:ascii="Carlito" w:hAnsi="Carlito" w:cs="Carlito"/>
          <w:color w:val="auto"/>
        </w:rPr>
        <w:t>rozdziale III RODO</w:t>
      </w:r>
      <w:bookmarkStart w:id="2" w:name="_Hlk507350385"/>
      <w:r w:rsidRPr="00A75463">
        <w:rPr>
          <w:rFonts w:ascii="Carlito" w:hAnsi="Carlito" w:cs="Carlito"/>
          <w:color w:val="auto"/>
        </w:rPr>
        <w:t>.</w:t>
      </w:r>
    </w:p>
    <w:bookmarkEnd w:id="2"/>
    <w:p w14:paraId="4A71B288" w14:textId="77777777" w:rsidR="00B909C5" w:rsidRPr="00A75463" w:rsidRDefault="00B909C5" w:rsidP="00B909C5">
      <w:pPr>
        <w:pStyle w:val="Treumowy"/>
        <w:numPr>
          <w:ilvl w:val="1"/>
          <w:numId w:val="36"/>
        </w:numPr>
        <w:rPr>
          <w:rFonts w:ascii="Carlito" w:hAnsi="Carlito" w:cs="Carlito"/>
          <w:color w:val="auto"/>
        </w:rPr>
      </w:pPr>
      <w:r w:rsidRPr="00A75463">
        <w:rPr>
          <w:rFonts w:ascii="Carlito" w:hAnsi="Carlito" w:cs="Carlito"/>
          <w:color w:val="auto"/>
        </w:rPr>
        <w:t>Uwzględniając charakter przetwarzania oraz dostępne mu informacje, pomaga administratorowi wywiązać się z</w:t>
      </w:r>
      <w:r w:rsidRPr="00A75463">
        <w:rPr>
          <w:rFonts w:ascii="Calibri" w:hAnsi="Calibri" w:cs="Calibri"/>
          <w:color w:val="auto"/>
        </w:rPr>
        <w:t> </w:t>
      </w:r>
      <w:r w:rsidRPr="00A75463">
        <w:rPr>
          <w:rFonts w:ascii="Carlito" w:hAnsi="Carlito" w:cs="Carlito"/>
          <w:color w:val="auto"/>
        </w:rPr>
        <w:t>obowiązków określonych w</w:t>
      </w:r>
      <w:r w:rsidRPr="00A75463">
        <w:rPr>
          <w:rFonts w:ascii="Calibri" w:hAnsi="Calibri" w:cs="Calibri"/>
          <w:color w:val="auto"/>
        </w:rPr>
        <w:t> </w:t>
      </w:r>
      <w:r w:rsidRPr="00A75463">
        <w:rPr>
          <w:rFonts w:ascii="Carlito" w:hAnsi="Carlito" w:cs="Carlito"/>
          <w:color w:val="auto"/>
        </w:rPr>
        <w:t>art.</w:t>
      </w:r>
      <w:r w:rsidRPr="00A75463">
        <w:rPr>
          <w:rFonts w:ascii="Calibri" w:hAnsi="Calibri" w:cs="Calibri"/>
          <w:color w:val="auto"/>
        </w:rPr>
        <w:t> </w:t>
      </w:r>
      <w:r w:rsidRPr="00A75463">
        <w:rPr>
          <w:rFonts w:ascii="Carlito" w:hAnsi="Carlito" w:cs="Carlito"/>
          <w:color w:val="auto"/>
        </w:rPr>
        <w:t>32–36 RODO, a w szczególności:</w:t>
      </w:r>
    </w:p>
    <w:p w14:paraId="06DAF4AF" w14:textId="77777777" w:rsidR="00B909C5" w:rsidRPr="00A75463" w:rsidRDefault="00B909C5" w:rsidP="00B909C5">
      <w:pPr>
        <w:pStyle w:val="Treumowy"/>
        <w:numPr>
          <w:ilvl w:val="2"/>
          <w:numId w:val="36"/>
        </w:numPr>
        <w:rPr>
          <w:rFonts w:ascii="Carlito" w:hAnsi="Carlito" w:cs="Carlito"/>
          <w:color w:val="auto"/>
        </w:rPr>
      </w:pPr>
      <w:bookmarkStart w:id="3" w:name="_Hlk507350427"/>
      <w:r w:rsidRPr="00A75463">
        <w:rPr>
          <w:rFonts w:ascii="Carlito" w:hAnsi="Carlito" w:cs="Carlito"/>
          <w:color w:val="auto"/>
        </w:rPr>
        <w:t>Bezzwłoczne zgłaszanie wszelkich naruszeń ochrony danych osobowych oraz sukcesywne uzupełnianie przekazanych informacji;</w:t>
      </w:r>
    </w:p>
    <w:p w14:paraId="18E998EC" w14:textId="77777777" w:rsidR="00B909C5" w:rsidRPr="00A75463" w:rsidRDefault="00B909C5" w:rsidP="00B909C5">
      <w:pPr>
        <w:pStyle w:val="Treumowy"/>
        <w:numPr>
          <w:ilvl w:val="2"/>
          <w:numId w:val="36"/>
        </w:numPr>
        <w:rPr>
          <w:rFonts w:ascii="Carlito" w:hAnsi="Carlito" w:cs="Carlito"/>
          <w:color w:val="auto"/>
        </w:rPr>
      </w:pPr>
      <w:r w:rsidRPr="00A75463">
        <w:rPr>
          <w:rFonts w:ascii="Carlito" w:hAnsi="Carlito" w:cs="Carlito"/>
          <w:color w:val="auto"/>
        </w:rPr>
        <w:t>Pomoc Administratorowi w poinformowaniu osób, których dane dotyczą o naruszeniu ich danych;</w:t>
      </w:r>
    </w:p>
    <w:p w14:paraId="549C43D0" w14:textId="77777777" w:rsidR="00B909C5" w:rsidRPr="00A75463" w:rsidRDefault="00B909C5" w:rsidP="00B909C5">
      <w:pPr>
        <w:pStyle w:val="Treumowy"/>
        <w:numPr>
          <w:ilvl w:val="2"/>
          <w:numId w:val="36"/>
        </w:numPr>
        <w:rPr>
          <w:rFonts w:ascii="Carlito" w:hAnsi="Carlito" w:cs="Carlito"/>
          <w:color w:val="auto"/>
        </w:rPr>
      </w:pPr>
      <w:r w:rsidRPr="00A75463">
        <w:rPr>
          <w:rFonts w:ascii="Carlito" w:hAnsi="Carlito" w:cs="Carlito"/>
          <w:color w:val="auto"/>
        </w:rPr>
        <w:lastRenderedPageBreak/>
        <w:t>Pomoc Administratorowi w dokonaniu oceny skutków planowanych operacji przetwarzania dla ochrony danych osobowych;</w:t>
      </w:r>
    </w:p>
    <w:p w14:paraId="09E2779B" w14:textId="77777777" w:rsidR="00B909C5" w:rsidRPr="00A75463" w:rsidRDefault="00B909C5" w:rsidP="00B909C5">
      <w:pPr>
        <w:pStyle w:val="Treumowy"/>
        <w:numPr>
          <w:ilvl w:val="2"/>
          <w:numId w:val="36"/>
        </w:numPr>
        <w:rPr>
          <w:rFonts w:ascii="Carlito" w:hAnsi="Carlito" w:cs="Carlito"/>
          <w:color w:val="auto"/>
        </w:rPr>
      </w:pPr>
      <w:r w:rsidRPr="00A75463">
        <w:rPr>
          <w:rFonts w:ascii="Carlito" w:hAnsi="Carlito" w:cs="Carlito"/>
          <w:color w:val="auto"/>
        </w:rPr>
        <w:t>Konsultowanie się z organem nadzorczym.</w:t>
      </w:r>
    </w:p>
    <w:bookmarkEnd w:id="3"/>
    <w:p w14:paraId="50131E25" w14:textId="77777777" w:rsidR="00B909C5" w:rsidRPr="00A75463" w:rsidRDefault="00B909C5" w:rsidP="00B909C5">
      <w:pPr>
        <w:pStyle w:val="Treumowy"/>
        <w:numPr>
          <w:ilvl w:val="1"/>
          <w:numId w:val="36"/>
        </w:numPr>
        <w:rPr>
          <w:rFonts w:ascii="Carlito" w:hAnsi="Carlito" w:cs="Carlito"/>
        </w:rPr>
      </w:pPr>
      <w:r w:rsidRPr="00A75463">
        <w:rPr>
          <w:rFonts w:ascii="Carlito" w:hAnsi="Carlito" w:cs="Carlito"/>
          <w:color w:val="auto"/>
        </w:rPr>
        <w:t xml:space="preserve">Po zakończeniu świadczenia usług związanych z przetwarzaniem zależnie od decyzji Administratora usuwa lub zwraca mu wszelkie dane osobowe oraz usuwa wszelkie ich istniejące kopie, chyba że prawo </w:t>
      </w:r>
      <w:r w:rsidRPr="00A75463">
        <w:rPr>
          <w:rFonts w:ascii="Carlito" w:hAnsi="Carlito" w:cs="Carlito"/>
        </w:rPr>
        <w:t>Unii lub prawo państwa członkowskiego nakazują przechowywanie danych osobowych;</w:t>
      </w:r>
    </w:p>
    <w:p w14:paraId="08784B0F"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Udostępnia Administratorowi wszelkie informacje niezbędne do wykazania spełnienia obowiązków określonych w art. 28 RODO oraz umożliwia Administratorowi lub audytorowi upoważnionemu przez Administratora przeprowadzanie audytów, w tym inspekcji, i przyczynia się do nich;</w:t>
      </w:r>
    </w:p>
    <w:p w14:paraId="09E43B38"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Niezwłocznie informuje administratora, jeżeli jego zdaniem wydane mu polecenie stanowi naruszenie niniejszego rozporządzenia lub innych przepisów Unii lub państwa członkowskiego o</w:t>
      </w:r>
      <w:r w:rsidRPr="00A75463">
        <w:rPr>
          <w:rFonts w:ascii="Calibri" w:hAnsi="Calibri" w:cs="Calibri"/>
        </w:rPr>
        <w:t> </w:t>
      </w:r>
      <w:r w:rsidRPr="00A75463">
        <w:rPr>
          <w:rFonts w:ascii="Carlito" w:hAnsi="Carlito" w:cs="Carlito"/>
        </w:rPr>
        <w:t>ochronie danych.</w:t>
      </w:r>
    </w:p>
    <w:p w14:paraId="13C092BC" w14:textId="77777777" w:rsidR="00B909C5" w:rsidRPr="00A75463" w:rsidRDefault="00B909C5" w:rsidP="00B909C5">
      <w:pPr>
        <w:pStyle w:val="Treumowy"/>
        <w:numPr>
          <w:ilvl w:val="0"/>
          <w:numId w:val="36"/>
        </w:numPr>
        <w:rPr>
          <w:rFonts w:ascii="Carlito" w:hAnsi="Carlito" w:cs="Carlito"/>
        </w:rPr>
      </w:pPr>
      <w:bookmarkStart w:id="4" w:name="_Hlk507232746"/>
      <w:r w:rsidRPr="00A75463">
        <w:rPr>
          <w:rFonts w:ascii="Carlito" w:hAnsi="Carlito" w:cs="Carlito"/>
        </w:rPr>
        <w:t>Podmiot przetwarzający oświadcza, że posiada informacje na temat Administratora, o których mowa w art. 13 RODO oraz że zapozna z nimi osoby, których przetwarzane dane dotyczą.</w:t>
      </w:r>
      <w:bookmarkEnd w:id="4"/>
    </w:p>
    <w:p w14:paraId="5DCA0366"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Bez uszczerbku dla art.</w:t>
      </w:r>
      <w:r w:rsidRPr="00A75463">
        <w:rPr>
          <w:rFonts w:ascii="Calibri" w:hAnsi="Calibri" w:cs="Calibri"/>
        </w:rPr>
        <w:t> </w:t>
      </w:r>
      <w:r w:rsidRPr="00A75463">
        <w:rPr>
          <w:rFonts w:ascii="Carlito" w:hAnsi="Carlito" w:cs="Carlito"/>
        </w:rPr>
        <w:t>82, 83 i</w:t>
      </w:r>
      <w:r w:rsidRPr="00A75463">
        <w:rPr>
          <w:rFonts w:ascii="Calibri" w:hAnsi="Calibri" w:cs="Calibri"/>
        </w:rPr>
        <w:t> </w:t>
      </w:r>
      <w:r w:rsidRPr="00A75463">
        <w:rPr>
          <w:rFonts w:ascii="Carlito" w:hAnsi="Carlito" w:cs="Carlito"/>
        </w:rPr>
        <w:t>84 RODO, jeżeli Podmiot przetwarzający naruszy postanowienia RODO przy określaniu celów i</w:t>
      </w:r>
      <w:r w:rsidRPr="00A75463">
        <w:rPr>
          <w:rFonts w:ascii="Calibri" w:hAnsi="Calibri" w:cs="Calibri"/>
        </w:rPr>
        <w:t> </w:t>
      </w:r>
      <w:r w:rsidRPr="00A75463">
        <w:rPr>
          <w:rFonts w:ascii="Carlito" w:hAnsi="Carlito" w:cs="Carlito"/>
        </w:rPr>
        <w:t>sposobów przetwarzania, uznaje się go za administratora w</w:t>
      </w:r>
      <w:r w:rsidRPr="00A75463">
        <w:rPr>
          <w:rFonts w:ascii="Calibri" w:hAnsi="Calibri" w:cs="Calibri"/>
        </w:rPr>
        <w:t> </w:t>
      </w:r>
      <w:r w:rsidRPr="00A75463">
        <w:rPr>
          <w:rFonts w:ascii="Carlito" w:hAnsi="Carlito" w:cs="Carlito"/>
        </w:rPr>
        <w:t>odniesieniu do tego przetwarzania.</w:t>
      </w:r>
    </w:p>
    <w:p w14:paraId="29F13660" w14:textId="77777777" w:rsidR="00B909C5" w:rsidRPr="00A75463" w:rsidRDefault="00B909C5" w:rsidP="00B909C5">
      <w:pPr>
        <w:pStyle w:val="ParagrafUmowy"/>
        <w:rPr>
          <w:rFonts w:ascii="Carlito" w:hAnsi="Carlito" w:cs="Carlito"/>
        </w:rPr>
      </w:pPr>
      <w:bookmarkStart w:id="5" w:name="_Hlk507259645"/>
      <w:r w:rsidRPr="00A75463">
        <w:rPr>
          <w:rFonts w:ascii="Carlito" w:hAnsi="Carlito" w:cs="Carlito"/>
        </w:rPr>
        <w:t>§</w:t>
      </w:r>
      <w:bookmarkEnd w:id="5"/>
      <w:r w:rsidRPr="00A75463">
        <w:rPr>
          <w:rFonts w:ascii="Carlito" w:hAnsi="Carlito" w:cs="Carlito"/>
        </w:rPr>
        <w:t xml:space="preserve"> 5. Korzystanie z usług podwykonawców</w:t>
      </w:r>
    </w:p>
    <w:p w14:paraId="25BFBDF2" w14:textId="77777777" w:rsidR="00B909C5" w:rsidRPr="00A75463" w:rsidRDefault="00B909C5" w:rsidP="00B909C5">
      <w:pPr>
        <w:pStyle w:val="Treumowy"/>
        <w:numPr>
          <w:ilvl w:val="0"/>
          <w:numId w:val="33"/>
        </w:numPr>
        <w:rPr>
          <w:rFonts w:ascii="Carlito" w:hAnsi="Carlito" w:cs="Carlito"/>
        </w:rPr>
      </w:pPr>
      <w:r w:rsidRPr="00A75463">
        <w:rPr>
          <w:rFonts w:ascii="Carlito" w:hAnsi="Carlito" w:cs="Carlito"/>
        </w:rPr>
        <w:t>Podmiot przetwarzający oświadcza, że wdrożył odpowiednie środki techniczne i organizacyjne, by przetwarzanie spełniało wymogi RODO i chroniło prawa osób, których przetwarzane dane dotyczą.</w:t>
      </w:r>
    </w:p>
    <w:p w14:paraId="47E6A1D0"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Podmiot przetwarzający nie korzysta z usług innego podmiotu przetwarzającego bez uprzedniej szczegółowej lub ogólnej pisemnej zgody administratora. W</w:t>
      </w:r>
      <w:r w:rsidRPr="00A75463">
        <w:rPr>
          <w:rFonts w:ascii="Calibri" w:hAnsi="Calibri" w:cs="Calibri"/>
        </w:rPr>
        <w:t> </w:t>
      </w:r>
      <w:r w:rsidRPr="00A75463">
        <w:rPr>
          <w:rFonts w:ascii="Carlito" w:hAnsi="Carlito" w:cs="Carlito"/>
        </w:rPr>
        <w:t>przypadku ogólnej pisemnej zgody podmiot przetwarzający informuje administratora o</w:t>
      </w:r>
      <w:r w:rsidRPr="00A75463">
        <w:rPr>
          <w:rFonts w:ascii="Calibri" w:hAnsi="Calibri" w:cs="Calibri"/>
        </w:rPr>
        <w:t> </w:t>
      </w:r>
      <w:r w:rsidRPr="00A75463">
        <w:rPr>
          <w:rFonts w:ascii="Carlito" w:hAnsi="Carlito" w:cs="Carlito"/>
        </w:rPr>
        <w:t>wszelkich zamierzonych zmianach dotyczących dodania lub zastąpienia innych podmiotów przetwarzających, dając tym samym administratorowi możliwość wyrażenia sprzeciwu wobec takich zmian.</w:t>
      </w:r>
    </w:p>
    <w:p w14:paraId="75DA8B8A"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Jeżeli do wykonania w</w:t>
      </w:r>
      <w:r w:rsidRPr="00A75463">
        <w:rPr>
          <w:rFonts w:ascii="Calibri" w:hAnsi="Calibri" w:cs="Calibri"/>
        </w:rPr>
        <w:t> </w:t>
      </w:r>
      <w:r w:rsidRPr="00A75463">
        <w:rPr>
          <w:rFonts w:ascii="Carlito" w:hAnsi="Carlito" w:cs="Carlito"/>
        </w:rPr>
        <w:t>imieniu administratora konkretnych czynności przetwarzania podmiot przetwarzający korzysta z</w:t>
      </w:r>
      <w:r w:rsidRPr="00A75463">
        <w:rPr>
          <w:rFonts w:ascii="Calibri" w:hAnsi="Calibri" w:cs="Calibri"/>
        </w:rPr>
        <w:t> </w:t>
      </w:r>
      <w:r w:rsidRPr="00A75463">
        <w:rPr>
          <w:rFonts w:ascii="Carlito" w:hAnsi="Carlito" w:cs="Carlito"/>
        </w:rPr>
        <w:t>usług innego podmiotu przetwarzającego, na ten inny podmiot przetwarzający nałożone zostają – na mocy umowy te same obowiązki ochrony danych jak w umowie między administratorem a</w:t>
      </w:r>
      <w:r w:rsidRPr="00A75463">
        <w:rPr>
          <w:rFonts w:ascii="Calibri" w:hAnsi="Calibri" w:cs="Calibri"/>
        </w:rPr>
        <w:t> </w:t>
      </w:r>
      <w:r w:rsidRPr="00A75463">
        <w:rPr>
          <w:rFonts w:ascii="Carlito" w:hAnsi="Carlito" w:cs="Carlito"/>
        </w:rPr>
        <w:t>podmiotem przetwarzającym, o</w:t>
      </w:r>
      <w:r w:rsidRPr="00A75463">
        <w:rPr>
          <w:rFonts w:ascii="Calibri" w:hAnsi="Calibri" w:cs="Calibri"/>
        </w:rPr>
        <w:t> </w:t>
      </w:r>
      <w:r w:rsidRPr="00A75463">
        <w:rPr>
          <w:rFonts w:ascii="Carlito" w:hAnsi="Carlito" w:cs="Carlito"/>
        </w:rPr>
        <w:t>których to obowiązkach mowa w</w:t>
      </w:r>
      <w:r w:rsidRPr="00A75463">
        <w:rPr>
          <w:rFonts w:ascii="Calibri" w:hAnsi="Calibri" w:cs="Calibri"/>
        </w:rPr>
        <w:t> </w:t>
      </w:r>
      <w:r w:rsidRPr="00A75463">
        <w:rPr>
          <w:rFonts w:ascii="Carlito" w:hAnsi="Carlito" w:cs="Carlito"/>
        </w:rPr>
        <w:t>§</w:t>
      </w:r>
      <w:r w:rsidRPr="00A75463">
        <w:rPr>
          <w:rFonts w:ascii="Calibri" w:hAnsi="Calibri" w:cs="Calibri"/>
        </w:rPr>
        <w:t> </w:t>
      </w:r>
      <w:r w:rsidRPr="00A75463">
        <w:rPr>
          <w:rFonts w:ascii="Carlito" w:hAnsi="Carlito" w:cs="Carlito"/>
        </w:rPr>
        <w:t>4, w</w:t>
      </w:r>
      <w:r w:rsidRPr="00A75463">
        <w:rPr>
          <w:rFonts w:ascii="Calibri" w:hAnsi="Calibri" w:cs="Calibri"/>
        </w:rPr>
        <w:t> </w:t>
      </w:r>
      <w:r w:rsidRPr="00A75463">
        <w:rPr>
          <w:rFonts w:ascii="Carlito" w:hAnsi="Carlito" w:cs="Carlito"/>
        </w:rPr>
        <w:t>szczególności obowiązek zapewnienia wystarczających gwarancji wdrożenia odpowiednich środków technicznych i</w:t>
      </w:r>
      <w:r w:rsidRPr="00A75463">
        <w:rPr>
          <w:rFonts w:ascii="Calibri" w:hAnsi="Calibri" w:cs="Calibri"/>
        </w:rPr>
        <w:t> </w:t>
      </w:r>
      <w:r w:rsidRPr="00A75463">
        <w:rPr>
          <w:rFonts w:ascii="Carlito" w:hAnsi="Carlito" w:cs="Carlito"/>
        </w:rPr>
        <w:t xml:space="preserve">organizacyjnych, by przetwarzanie odpowiadało wymogom RODO. Jeżeli inny podmiot przetwarzający nie wywiąże się ze spoczywających na nim obowiązków ochrony danych, pełna odpowiedzialność wobec administratora za wypełnienie obowiązków innego podmiotu przetwarzającego spoczywa na pierwotnym podmiocie przetwarzającym. </w:t>
      </w:r>
    </w:p>
    <w:p w14:paraId="5C282B50" w14:textId="77777777" w:rsidR="00B909C5" w:rsidRPr="00A75463" w:rsidRDefault="00B909C5" w:rsidP="00B909C5">
      <w:pPr>
        <w:pStyle w:val="Treumowy"/>
        <w:numPr>
          <w:ilvl w:val="0"/>
          <w:numId w:val="0"/>
        </w:numPr>
        <w:spacing w:before="120"/>
        <w:jc w:val="center"/>
        <w:rPr>
          <w:rFonts w:ascii="Carlito" w:hAnsi="Carlito" w:cs="Carlito"/>
          <w:b/>
        </w:rPr>
      </w:pPr>
      <w:r w:rsidRPr="00A75463">
        <w:rPr>
          <w:rFonts w:ascii="Carlito" w:hAnsi="Carlito" w:cs="Carlito"/>
          <w:b/>
        </w:rPr>
        <w:t>§ 6. Zachowanie poufności</w:t>
      </w:r>
    </w:p>
    <w:p w14:paraId="0C127169" w14:textId="77777777" w:rsidR="00B909C5" w:rsidRPr="00A75463" w:rsidRDefault="00B909C5" w:rsidP="00B909C5">
      <w:pPr>
        <w:pStyle w:val="Treumowy"/>
        <w:numPr>
          <w:ilvl w:val="0"/>
          <w:numId w:val="38"/>
        </w:numPr>
        <w:rPr>
          <w:rFonts w:ascii="Carlito" w:hAnsi="Carlito" w:cs="Carlito"/>
        </w:rPr>
      </w:pPr>
      <w:r w:rsidRPr="00A75463">
        <w:rPr>
          <w:rFonts w:ascii="Carlito" w:hAnsi="Carlito" w:cs="Carlito"/>
        </w:rPr>
        <w:t>Podmiot przetwarzający zobowiązany jest bezterminowo do zachowania w tajemnicy wszelkich informacji, których ujawnienie byłoby sprzeczne z interesem Administratora.</w:t>
      </w:r>
    </w:p>
    <w:p w14:paraId="3A95785A"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Podmiot przetwarzający jest zwolniony z obowiązku zachowania poufności, o której mowa powyżej, wyłącznie w</w:t>
      </w:r>
      <w:r w:rsidRPr="00A75463">
        <w:rPr>
          <w:rFonts w:ascii="Calibri" w:hAnsi="Calibri" w:cs="Calibri"/>
        </w:rPr>
        <w:t> </w:t>
      </w:r>
      <w:r w:rsidRPr="00A75463">
        <w:rPr>
          <w:rFonts w:ascii="Carlito" w:hAnsi="Carlito" w:cs="Carlito"/>
        </w:rPr>
        <w:t>przypadku:</w:t>
      </w:r>
    </w:p>
    <w:p w14:paraId="1336D8CF" w14:textId="77777777" w:rsidR="00B909C5" w:rsidRPr="00A75463" w:rsidRDefault="00B909C5" w:rsidP="00B909C5">
      <w:pPr>
        <w:pStyle w:val="Treumowy"/>
        <w:numPr>
          <w:ilvl w:val="1"/>
          <w:numId w:val="36"/>
        </w:numPr>
        <w:rPr>
          <w:rFonts w:ascii="Carlito" w:hAnsi="Carlito" w:cs="Carlito"/>
        </w:rPr>
      </w:pPr>
      <w:r w:rsidRPr="00A75463">
        <w:rPr>
          <w:rFonts w:ascii="Carlito" w:hAnsi="Carlito" w:cs="Carlito"/>
        </w:rPr>
        <w:t>uzyskania pisemnej zgody Administratora na ujawnienie informacji;</w:t>
      </w:r>
    </w:p>
    <w:p w14:paraId="3A2834F2" w14:textId="77777777" w:rsidR="00B909C5" w:rsidRPr="00A75463" w:rsidRDefault="00B909C5" w:rsidP="00B909C5">
      <w:pPr>
        <w:pStyle w:val="Treumowy"/>
        <w:numPr>
          <w:ilvl w:val="1"/>
          <w:numId w:val="36"/>
        </w:numPr>
        <w:rPr>
          <w:rFonts w:ascii="Carlito" w:hAnsi="Carlito" w:cs="Carlito"/>
        </w:rPr>
      </w:pPr>
      <w:r w:rsidRPr="00A75463">
        <w:rPr>
          <w:rFonts w:ascii="Carlito" w:hAnsi="Carlito" w:cs="Carlito"/>
        </w:rPr>
        <w:lastRenderedPageBreak/>
        <w:t>gdy obowiązek ujawnienia informacji wynika z obowiązujących przepisów prawa.</w:t>
      </w:r>
    </w:p>
    <w:p w14:paraId="6B131179" w14:textId="14AA1187" w:rsidR="00B909C5" w:rsidRPr="00F30740" w:rsidRDefault="00B909C5" w:rsidP="00F30740">
      <w:pPr>
        <w:pStyle w:val="Treumowy"/>
        <w:numPr>
          <w:ilvl w:val="0"/>
          <w:numId w:val="36"/>
        </w:numPr>
        <w:rPr>
          <w:rFonts w:ascii="Carlito" w:hAnsi="Carlito" w:cs="Carlito"/>
        </w:rPr>
      </w:pPr>
      <w:r w:rsidRPr="00A75463">
        <w:rPr>
          <w:rFonts w:ascii="Carlito" w:hAnsi="Carlito" w:cs="Carlito"/>
        </w:rPr>
        <w:t>Administrator ma prawo pisemnie upoważnić Podmiot przetwarzający do przekazania konkretnej osobie wskazanych w upoważnieniu informacji.</w:t>
      </w:r>
    </w:p>
    <w:p w14:paraId="55923289" w14:textId="77777777" w:rsidR="00B909C5" w:rsidRPr="00A75463" w:rsidRDefault="00B909C5" w:rsidP="00B909C5">
      <w:pPr>
        <w:pStyle w:val="ParagrafUmowy"/>
        <w:rPr>
          <w:rFonts w:ascii="Carlito" w:hAnsi="Carlito" w:cs="Carlito"/>
        </w:rPr>
      </w:pPr>
      <w:r w:rsidRPr="00A75463">
        <w:rPr>
          <w:rFonts w:ascii="Carlito" w:hAnsi="Carlito" w:cs="Carlito"/>
        </w:rPr>
        <w:t>§ 7. Postanowienia końcowe</w:t>
      </w:r>
    </w:p>
    <w:p w14:paraId="64A99B0B" w14:textId="77777777" w:rsidR="00B909C5" w:rsidRPr="00A75463" w:rsidRDefault="00B909C5" w:rsidP="00B909C5">
      <w:pPr>
        <w:pStyle w:val="Treumowy"/>
        <w:numPr>
          <w:ilvl w:val="0"/>
          <w:numId w:val="34"/>
        </w:numPr>
        <w:rPr>
          <w:rFonts w:ascii="Carlito" w:hAnsi="Carlito" w:cs="Carlito"/>
        </w:rPr>
      </w:pPr>
      <w:r w:rsidRPr="00A75463">
        <w:rPr>
          <w:rFonts w:ascii="Carlito" w:hAnsi="Carlito" w:cs="Carlito"/>
        </w:rPr>
        <w:t>Realizacja niniejszej umowy nie wiąże się z dodatkowymi kosztami dla Administratora.</w:t>
      </w:r>
    </w:p>
    <w:p w14:paraId="59ADD6B4" w14:textId="77777777" w:rsidR="00B909C5" w:rsidRPr="00A75463" w:rsidRDefault="00B909C5" w:rsidP="00B909C5">
      <w:pPr>
        <w:pStyle w:val="Treumowy"/>
        <w:numPr>
          <w:ilvl w:val="0"/>
          <w:numId w:val="34"/>
        </w:numPr>
        <w:rPr>
          <w:rFonts w:ascii="Carlito" w:hAnsi="Carlito" w:cs="Carlito"/>
        </w:rPr>
      </w:pPr>
      <w:r w:rsidRPr="00A75463">
        <w:rPr>
          <w:rFonts w:ascii="Carlito" w:hAnsi="Carlito" w:cs="Carlito"/>
        </w:rPr>
        <w:t>Wszelkie zmiany niniejszej Umowy wymagają formy pisemnej, pod rygorem nieważności.</w:t>
      </w:r>
    </w:p>
    <w:p w14:paraId="7D128BD5"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Wszelkie spory wynikające z niniejszej Umowy będą rozstrzygane przez sąd powszechny właściwy dla siedziby Administratora.</w:t>
      </w:r>
    </w:p>
    <w:p w14:paraId="4B8B5F6B"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 xml:space="preserve"> W sprawach nieuregulowanych w niniejszej umowie, zastosowanie będą miały przepisy Kodeksu cywilnego oraz RODO.</w:t>
      </w:r>
    </w:p>
    <w:p w14:paraId="3CD85B38" w14:textId="77777777" w:rsidR="00B909C5" w:rsidRPr="00A75463" w:rsidRDefault="00B909C5" w:rsidP="00B909C5">
      <w:pPr>
        <w:pStyle w:val="Treumowy"/>
        <w:numPr>
          <w:ilvl w:val="0"/>
          <w:numId w:val="36"/>
        </w:numPr>
        <w:rPr>
          <w:rFonts w:ascii="Carlito" w:hAnsi="Carlito" w:cs="Carlito"/>
        </w:rPr>
      </w:pPr>
      <w:r w:rsidRPr="00A75463">
        <w:rPr>
          <w:rFonts w:ascii="Carlito" w:hAnsi="Carlito" w:cs="Carlito"/>
        </w:rPr>
        <w:t>Umowa została sporządzona w dwóch jednobrzmiących egzemplarzach, po jednym dla każdej ze Stron.</w:t>
      </w:r>
    </w:p>
    <w:p w14:paraId="53305AE5" w14:textId="77777777" w:rsidR="00B909C5" w:rsidRPr="00A75463" w:rsidRDefault="00B909C5" w:rsidP="00B909C5">
      <w:pPr>
        <w:pStyle w:val="Treumowy"/>
        <w:numPr>
          <w:ilvl w:val="0"/>
          <w:numId w:val="0"/>
        </w:numPr>
        <w:ind w:left="357"/>
        <w:rPr>
          <w:rFonts w:ascii="Carlito" w:hAnsi="Carlito" w:cs="Carlito"/>
        </w:rPr>
      </w:pPr>
    </w:p>
    <w:p w14:paraId="011BDE15" w14:textId="77777777" w:rsidR="00B909C5" w:rsidRPr="00A75463" w:rsidRDefault="00B909C5" w:rsidP="00B909C5">
      <w:pPr>
        <w:pStyle w:val="Treumowy"/>
        <w:numPr>
          <w:ilvl w:val="0"/>
          <w:numId w:val="0"/>
        </w:numPr>
        <w:ind w:left="357"/>
        <w:rPr>
          <w:rFonts w:ascii="Carlito" w:hAnsi="Carlito" w:cs="Carlito"/>
        </w:rPr>
      </w:pPr>
    </w:p>
    <w:p w14:paraId="25238BC5" w14:textId="77777777" w:rsidR="00B909C5" w:rsidRPr="00A75463" w:rsidRDefault="00B909C5" w:rsidP="00B909C5">
      <w:pPr>
        <w:pStyle w:val="Treumowy"/>
        <w:numPr>
          <w:ilvl w:val="0"/>
          <w:numId w:val="0"/>
        </w:numPr>
        <w:jc w:val="center"/>
        <w:rPr>
          <w:rFonts w:ascii="Carlito" w:hAnsi="Carlito" w:cs="Carlito"/>
          <w:b/>
        </w:rPr>
      </w:pPr>
      <w:r w:rsidRPr="00A75463">
        <w:rPr>
          <w:rFonts w:ascii="Carlito" w:hAnsi="Carlito" w:cs="Carlito"/>
          <w:b/>
        </w:rPr>
        <w:t>Administrator</w:t>
      </w:r>
      <w:r w:rsidRPr="00A75463">
        <w:rPr>
          <w:rFonts w:ascii="Carlito" w:hAnsi="Carlito" w:cs="Carlito"/>
          <w:b/>
        </w:rPr>
        <w:tab/>
      </w:r>
      <w:r w:rsidRPr="00A75463">
        <w:rPr>
          <w:rFonts w:ascii="Carlito" w:hAnsi="Carlito" w:cs="Carlito"/>
          <w:b/>
        </w:rPr>
        <w:tab/>
      </w:r>
      <w:r w:rsidRPr="00A75463">
        <w:rPr>
          <w:rFonts w:ascii="Carlito" w:hAnsi="Carlito" w:cs="Carlito"/>
          <w:b/>
        </w:rPr>
        <w:tab/>
      </w:r>
      <w:r w:rsidRPr="00A75463">
        <w:rPr>
          <w:rFonts w:ascii="Carlito" w:hAnsi="Carlito" w:cs="Carlito"/>
          <w:b/>
        </w:rPr>
        <w:tab/>
      </w:r>
      <w:r w:rsidRPr="00A75463">
        <w:rPr>
          <w:rFonts w:ascii="Carlito" w:hAnsi="Carlito" w:cs="Carlito"/>
          <w:b/>
        </w:rPr>
        <w:tab/>
      </w:r>
      <w:r w:rsidRPr="00A75463">
        <w:rPr>
          <w:rFonts w:ascii="Carlito" w:hAnsi="Carlito" w:cs="Carlito"/>
          <w:b/>
        </w:rPr>
        <w:tab/>
      </w:r>
      <w:r w:rsidRPr="00A75463">
        <w:rPr>
          <w:rFonts w:ascii="Carlito" w:hAnsi="Carlito" w:cs="Carlito"/>
          <w:b/>
        </w:rPr>
        <w:tab/>
        <w:t>Podmiot przetwarzający</w:t>
      </w:r>
    </w:p>
    <w:p w14:paraId="5FB5CAA0" w14:textId="77777777" w:rsidR="00B909C5" w:rsidRPr="00A75463" w:rsidRDefault="00B909C5" w:rsidP="00B909C5">
      <w:pPr>
        <w:pStyle w:val="Treumowy"/>
        <w:numPr>
          <w:ilvl w:val="0"/>
          <w:numId w:val="0"/>
        </w:numPr>
        <w:rPr>
          <w:rFonts w:ascii="Times New Roman" w:hAnsi="Times New Roman" w:cs="Times New Roman"/>
        </w:rPr>
      </w:pPr>
    </w:p>
    <w:p w14:paraId="6C199C46" w14:textId="77777777" w:rsidR="00B909C5" w:rsidRPr="00F508BB" w:rsidRDefault="00B909C5" w:rsidP="00215F42"/>
    <w:p w14:paraId="1739DBAB" w14:textId="77777777" w:rsidR="00215F42" w:rsidRPr="00F508BB" w:rsidRDefault="00215F42" w:rsidP="00C7129E">
      <w:pPr>
        <w:pStyle w:val="Tekstpodstawowy"/>
        <w:spacing w:before="10"/>
        <w:ind w:left="0"/>
        <w:rPr>
          <w:sz w:val="31"/>
        </w:rPr>
      </w:pPr>
    </w:p>
    <w:sectPr w:rsidR="00215F42" w:rsidRPr="00F508BB" w:rsidSect="00C82DFC">
      <w:pgSz w:w="11906" w:h="16838"/>
      <w:pgMar w:top="1560" w:right="1417" w:bottom="993" w:left="1417" w:header="1134" w:footer="45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F9845" w14:textId="77777777" w:rsidR="005D2294" w:rsidRDefault="005D2294">
      <w:r>
        <w:separator/>
      </w:r>
    </w:p>
  </w:endnote>
  <w:endnote w:type="continuationSeparator" w:id="0">
    <w:p w14:paraId="02AA603C" w14:textId="77777777" w:rsidR="005D2294" w:rsidRDefault="005D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rlito">
    <w:panose1 w:val="020F0502020204030204"/>
    <w:charset w:val="EE"/>
    <w:family w:val="swiss"/>
    <w:pitch w:val="variable"/>
    <w:sig w:usb0="E10002FF" w:usb1="5000ECFF" w:usb2="00000009"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B725" w14:textId="77777777" w:rsidR="005D2294" w:rsidRDefault="005D2294">
      <w:r>
        <w:separator/>
      </w:r>
    </w:p>
  </w:footnote>
  <w:footnote w:type="continuationSeparator" w:id="0">
    <w:p w14:paraId="7E52E925" w14:textId="77777777" w:rsidR="005D2294" w:rsidRDefault="005D2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9CEC" w14:textId="77777777" w:rsidR="00CA5C85" w:rsidRDefault="00E315A3" w:rsidP="00E315A3">
    <w:pPr>
      <w:pStyle w:val="Tekstpodstawowy"/>
      <w:tabs>
        <w:tab w:val="left" w:pos="3969"/>
        <w:tab w:val="center" w:pos="4705"/>
      </w:tabs>
      <w:spacing w:line="14" w:lineRule="auto"/>
      <w:ind w:left="142" w:right="794"/>
      <w:jc w:val="center"/>
      <w:rPr>
        <w:sz w:val="20"/>
      </w:rPr>
    </w:pPr>
    <w:r>
      <w:rPr>
        <w:noProof/>
      </w:rPr>
      <w:drawing>
        <wp:inline distT="0" distB="0" distL="0" distR="0" wp14:anchorId="108B1746" wp14:editId="430899B1">
          <wp:extent cx="696881" cy="563880"/>
          <wp:effectExtent l="0" t="0" r="0" b="0"/>
          <wp:docPr id="1026" name="image2.png">
            <a:extLst xmlns:a="http://schemas.openxmlformats.org/drawingml/2006/main">
              <a:ext uri="{FF2B5EF4-FFF2-40B4-BE49-F238E27FC236}">
                <a16:creationId xmlns:a16="http://schemas.microsoft.com/office/drawing/2014/main" id="{D2D4AF6D-C99E-33E3-E24F-95A6505494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2.png">
                    <a:extLst>
                      <a:ext uri="{FF2B5EF4-FFF2-40B4-BE49-F238E27FC236}">
                        <a16:creationId xmlns:a16="http://schemas.microsoft.com/office/drawing/2014/main" id="{D2D4AF6D-C99E-33E3-E24F-95A65054944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53" cy="566447"/>
                  </a:xfrm>
                  <a:prstGeom prst="rect">
                    <a:avLst/>
                  </a:prstGeom>
                  <a:noFill/>
                </pic:spPr>
              </pic:pic>
            </a:graphicData>
          </a:graphic>
        </wp:inline>
      </w:drawing>
    </w:r>
    <w:r>
      <w:rPr>
        <w:noProof/>
      </w:rPr>
      <w:drawing>
        <wp:inline distT="0" distB="0" distL="0" distR="0" wp14:anchorId="3BFCFD28" wp14:editId="7388C9E9">
          <wp:extent cx="3271012" cy="1074420"/>
          <wp:effectExtent l="0" t="0" r="0" b="0"/>
          <wp:docPr id="1" name="Obraz 1" descr="Ministerstwo Rodziny i Polityki Społecznej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stwo Rodziny i Polityki Społecznej - Portal Gov.p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9676" cy="1096974"/>
                  </a:xfrm>
                  <a:prstGeom prst="rect">
                    <a:avLst/>
                  </a:prstGeom>
                  <a:noFill/>
                  <a:ln>
                    <a:noFill/>
                  </a:ln>
                </pic:spPr>
              </pic:pic>
            </a:graphicData>
          </a:graphic>
        </wp:inline>
      </w:drawing>
    </w:r>
    <w:r>
      <w:rPr>
        <w:noProof/>
      </w:rPr>
      <w:drawing>
        <wp:inline distT="0" distB="0" distL="0" distR="0" wp14:anchorId="61B6DC70" wp14:editId="3F33AB00">
          <wp:extent cx="608965" cy="594360"/>
          <wp:effectExtent l="0" t="0" r="0" b="0"/>
          <wp:docPr id="1025" name="image1.jpeg">
            <a:extLst xmlns:a="http://schemas.openxmlformats.org/drawingml/2006/main">
              <a:ext uri="{FF2B5EF4-FFF2-40B4-BE49-F238E27FC236}">
                <a16:creationId xmlns:a16="http://schemas.microsoft.com/office/drawing/2014/main" id="{35F6274D-8E7E-E1DE-E6EE-183CA67300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1.jpeg">
                    <a:extLst>
                      <a:ext uri="{FF2B5EF4-FFF2-40B4-BE49-F238E27FC236}">
                        <a16:creationId xmlns:a16="http://schemas.microsoft.com/office/drawing/2014/main" id="{35F6274D-8E7E-E1DE-E6EE-183CA6730018}"/>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8070" cy="60324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rPr>
        <w:b w:val="0"/>
        <w:color w:val="000000"/>
      </w:rPr>
    </w:lvl>
  </w:abstractNum>
  <w:abstractNum w:abstractNumId="1" w15:restartNumberingAfterBreak="0">
    <w:nsid w:val="00DC381F"/>
    <w:multiLevelType w:val="hybridMultilevel"/>
    <w:tmpl w:val="67D48ED0"/>
    <w:lvl w:ilvl="0" w:tplc="5FF0DB0E">
      <w:start w:val="1"/>
      <w:numFmt w:val="decimal"/>
      <w:lvlText w:val="%1)"/>
      <w:lvlJc w:val="left"/>
      <w:pPr>
        <w:ind w:left="576" w:hanging="360"/>
      </w:pPr>
      <w:rPr>
        <w:rFonts w:ascii="Carlito" w:eastAsia="Carlito" w:hAnsi="Carlito" w:cs="Carlito" w:hint="default"/>
        <w:w w:val="100"/>
        <w:sz w:val="22"/>
        <w:szCs w:val="22"/>
        <w:lang w:val="pl-PL" w:eastAsia="en-US" w:bidi="ar-SA"/>
      </w:rPr>
    </w:lvl>
    <w:lvl w:ilvl="1" w:tplc="4AD668C6">
      <w:numFmt w:val="bullet"/>
      <w:lvlText w:val="•"/>
      <w:lvlJc w:val="left"/>
      <w:pPr>
        <w:ind w:left="1462" w:hanging="360"/>
      </w:pPr>
      <w:rPr>
        <w:rFonts w:hint="default"/>
        <w:lang w:val="pl-PL" w:eastAsia="en-US" w:bidi="ar-SA"/>
      </w:rPr>
    </w:lvl>
    <w:lvl w:ilvl="2" w:tplc="02AA7B40">
      <w:numFmt w:val="bullet"/>
      <w:lvlText w:val="•"/>
      <w:lvlJc w:val="left"/>
      <w:pPr>
        <w:ind w:left="2345" w:hanging="360"/>
      </w:pPr>
      <w:rPr>
        <w:rFonts w:hint="default"/>
        <w:lang w:val="pl-PL" w:eastAsia="en-US" w:bidi="ar-SA"/>
      </w:rPr>
    </w:lvl>
    <w:lvl w:ilvl="3" w:tplc="C3AC2F18">
      <w:numFmt w:val="bullet"/>
      <w:lvlText w:val="•"/>
      <w:lvlJc w:val="left"/>
      <w:pPr>
        <w:ind w:left="3227" w:hanging="360"/>
      </w:pPr>
      <w:rPr>
        <w:rFonts w:hint="default"/>
        <w:lang w:val="pl-PL" w:eastAsia="en-US" w:bidi="ar-SA"/>
      </w:rPr>
    </w:lvl>
    <w:lvl w:ilvl="4" w:tplc="24040370">
      <w:numFmt w:val="bullet"/>
      <w:lvlText w:val="•"/>
      <w:lvlJc w:val="left"/>
      <w:pPr>
        <w:ind w:left="4110" w:hanging="360"/>
      </w:pPr>
      <w:rPr>
        <w:rFonts w:hint="default"/>
        <w:lang w:val="pl-PL" w:eastAsia="en-US" w:bidi="ar-SA"/>
      </w:rPr>
    </w:lvl>
    <w:lvl w:ilvl="5" w:tplc="3F028E00">
      <w:numFmt w:val="bullet"/>
      <w:lvlText w:val="•"/>
      <w:lvlJc w:val="left"/>
      <w:pPr>
        <w:ind w:left="4993" w:hanging="360"/>
      </w:pPr>
      <w:rPr>
        <w:rFonts w:hint="default"/>
        <w:lang w:val="pl-PL" w:eastAsia="en-US" w:bidi="ar-SA"/>
      </w:rPr>
    </w:lvl>
    <w:lvl w:ilvl="6" w:tplc="2116D352">
      <w:numFmt w:val="bullet"/>
      <w:lvlText w:val="•"/>
      <w:lvlJc w:val="left"/>
      <w:pPr>
        <w:ind w:left="5875" w:hanging="360"/>
      </w:pPr>
      <w:rPr>
        <w:rFonts w:hint="default"/>
        <w:lang w:val="pl-PL" w:eastAsia="en-US" w:bidi="ar-SA"/>
      </w:rPr>
    </w:lvl>
    <w:lvl w:ilvl="7" w:tplc="975AF776">
      <w:numFmt w:val="bullet"/>
      <w:lvlText w:val="•"/>
      <w:lvlJc w:val="left"/>
      <w:pPr>
        <w:ind w:left="6758" w:hanging="360"/>
      </w:pPr>
      <w:rPr>
        <w:rFonts w:hint="default"/>
        <w:lang w:val="pl-PL" w:eastAsia="en-US" w:bidi="ar-SA"/>
      </w:rPr>
    </w:lvl>
    <w:lvl w:ilvl="8" w:tplc="0C02E62C">
      <w:numFmt w:val="bullet"/>
      <w:lvlText w:val="•"/>
      <w:lvlJc w:val="left"/>
      <w:pPr>
        <w:ind w:left="7641" w:hanging="360"/>
      </w:pPr>
      <w:rPr>
        <w:rFonts w:hint="default"/>
        <w:lang w:val="pl-PL" w:eastAsia="en-US" w:bidi="ar-SA"/>
      </w:rPr>
    </w:lvl>
  </w:abstractNum>
  <w:abstractNum w:abstractNumId="2" w15:restartNumberingAfterBreak="0">
    <w:nsid w:val="1D3816FA"/>
    <w:multiLevelType w:val="hybridMultilevel"/>
    <w:tmpl w:val="96E20754"/>
    <w:lvl w:ilvl="0" w:tplc="84484982">
      <w:start w:val="1"/>
      <w:numFmt w:val="decimal"/>
      <w:lvlText w:val="%1."/>
      <w:lvlJc w:val="left"/>
      <w:pPr>
        <w:ind w:left="735" w:hanging="360"/>
      </w:pPr>
      <w:rPr>
        <w:rFonts w:ascii="Carlito" w:eastAsia="Carlito" w:hAnsi="Carlito" w:cs="Calibri"/>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 w15:restartNumberingAfterBreak="0">
    <w:nsid w:val="1D43389B"/>
    <w:multiLevelType w:val="hybridMultilevel"/>
    <w:tmpl w:val="840099D4"/>
    <w:lvl w:ilvl="0" w:tplc="CEA6726E">
      <w:start w:val="1"/>
      <w:numFmt w:val="decimal"/>
      <w:lvlText w:val="%1."/>
      <w:lvlJc w:val="left"/>
      <w:pPr>
        <w:ind w:left="436" w:hanging="221"/>
      </w:pPr>
      <w:rPr>
        <w:rFonts w:ascii="Carlito" w:eastAsia="Carlito" w:hAnsi="Carlito" w:cs="Carlito" w:hint="default"/>
        <w:b/>
        <w:bCs/>
        <w:w w:val="100"/>
        <w:sz w:val="22"/>
        <w:szCs w:val="22"/>
        <w:lang w:val="pl-PL" w:eastAsia="en-US" w:bidi="ar-SA"/>
      </w:rPr>
    </w:lvl>
    <w:lvl w:ilvl="1" w:tplc="841ED4E8">
      <w:numFmt w:val="bullet"/>
      <w:lvlText w:val="•"/>
      <w:lvlJc w:val="left"/>
      <w:pPr>
        <w:ind w:left="1336" w:hanging="221"/>
      </w:pPr>
      <w:rPr>
        <w:rFonts w:hint="default"/>
        <w:lang w:val="pl-PL" w:eastAsia="en-US" w:bidi="ar-SA"/>
      </w:rPr>
    </w:lvl>
    <w:lvl w:ilvl="2" w:tplc="6F0A2DEE">
      <w:numFmt w:val="bullet"/>
      <w:lvlText w:val="•"/>
      <w:lvlJc w:val="left"/>
      <w:pPr>
        <w:ind w:left="2233" w:hanging="221"/>
      </w:pPr>
      <w:rPr>
        <w:rFonts w:hint="default"/>
        <w:lang w:val="pl-PL" w:eastAsia="en-US" w:bidi="ar-SA"/>
      </w:rPr>
    </w:lvl>
    <w:lvl w:ilvl="3" w:tplc="8A02D20C">
      <w:numFmt w:val="bullet"/>
      <w:lvlText w:val="•"/>
      <w:lvlJc w:val="left"/>
      <w:pPr>
        <w:ind w:left="3129" w:hanging="221"/>
      </w:pPr>
      <w:rPr>
        <w:rFonts w:hint="default"/>
        <w:lang w:val="pl-PL" w:eastAsia="en-US" w:bidi="ar-SA"/>
      </w:rPr>
    </w:lvl>
    <w:lvl w:ilvl="4" w:tplc="91421420">
      <w:numFmt w:val="bullet"/>
      <w:lvlText w:val="•"/>
      <w:lvlJc w:val="left"/>
      <w:pPr>
        <w:ind w:left="4026" w:hanging="221"/>
      </w:pPr>
      <w:rPr>
        <w:rFonts w:hint="default"/>
        <w:lang w:val="pl-PL" w:eastAsia="en-US" w:bidi="ar-SA"/>
      </w:rPr>
    </w:lvl>
    <w:lvl w:ilvl="5" w:tplc="63A2BADA">
      <w:numFmt w:val="bullet"/>
      <w:lvlText w:val="•"/>
      <w:lvlJc w:val="left"/>
      <w:pPr>
        <w:ind w:left="4923" w:hanging="221"/>
      </w:pPr>
      <w:rPr>
        <w:rFonts w:hint="default"/>
        <w:lang w:val="pl-PL" w:eastAsia="en-US" w:bidi="ar-SA"/>
      </w:rPr>
    </w:lvl>
    <w:lvl w:ilvl="6" w:tplc="D5B402EC">
      <w:numFmt w:val="bullet"/>
      <w:lvlText w:val="•"/>
      <w:lvlJc w:val="left"/>
      <w:pPr>
        <w:ind w:left="5819" w:hanging="221"/>
      </w:pPr>
      <w:rPr>
        <w:rFonts w:hint="default"/>
        <w:lang w:val="pl-PL" w:eastAsia="en-US" w:bidi="ar-SA"/>
      </w:rPr>
    </w:lvl>
    <w:lvl w:ilvl="7" w:tplc="763C75B2">
      <w:numFmt w:val="bullet"/>
      <w:lvlText w:val="•"/>
      <w:lvlJc w:val="left"/>
      <w:pPr>
        <w:ind w:left="6716" w:hanging="221"/>
      </w:pPr>
      <w:rPr>
        <w:rFonts w:hint="default"/>
        <w:lang w:val="pl-PL" w:eastAsia="en-US" w:bidi="ar-SA"/>
      </w:rPr>
    </w:lvl>
    <w:lvl w:ilvl="8" w:tplc="B02C2D4C">
      <w:numFmt w:val="bullet"/>
      <w:lvlText w:val="•"/>
      <w:lvlJc w:val="left"/>
      <w:pPr>
        <w:ind w:left="7613" w:hanging="221"/>
      </w:pPr>
      <w:rPr>
        <w:rFonts w:hint="default"/>
        <w:lang w:val="pl-PL" w:eastAsia="en-US" w:bidi="ar-SA"/>
      </w:rPr>
    </w:lvl>
  </w:abstractNum>
  <w:abstractNum w:abstractNumId="4" w15:restartNumberingAfterBreak="0">
    <w:nsid w:val="2470221A"/>
    <w:multiLevelType w:val="hybridMultilevel"/>
    <w:tmpl w:val="0C1E4948"/>
    <w:lvl w:ilvl="0" w:tplc="DF28BF6E">
      <w:start w:val="1"/>
      <w:numFmt w:val="decimal"/>
      <w:lvlText w:val="%1)"/>
      <w:lvlJc w:val="left"/>
      <w:pPr>
        <w:ind w:left="576" w:hanging="360"/>
      </w:pPr>
      <w:rPr>
        <w:rFonts w:ascii="Carlito" w:eastAsia="Carlito" w:hAnsi="Carlito" w:cs="Carlito" w:hint="default"/>
        <w:w w:val="100"/>
        <w:sz w:val="22"/>
        <w:szCs w:val="22"/>
        <w:lang w:val="pl-PL" w:eastAsia="en-US" w:bidi="ar-SA"/>
      </w:rPr>
    </w:lvl>
    <w:lvl w:ilvl="1" w:tplc="80D60FD0">
      <w:numFmt w:val="bullet"/>
      <w:lvlText w:val="•"/>
      <w:lvlJc w:val="left"/>
      <w:pPr>
        <w:ind w:left="1462" w:hanging="360"/>
      </w:pPr>
      <w:rPr>
        <w:rFonts w:hint="default"/>
        <w:lang w:val="pl-PL" w:eastAsia="en-US" w:bidi="ar-SA"/>
      </w:rPr>
    </w:lvl>
    <w:lvl w:ilvl="2" w:tplc="F2762AEC">
      <w:numFmt w:val="bullet"/>
      <w:lvlText w:val="•"/>
      <w:lvlJc w:val="left"/>
      <w:pPr>
        <w:ind w:left="2345" w:hanging="360"/>
      </w:pPr>
      <w:rPr>
        <w:rFonts w:hint="default"/>
        <w:lang w:val="pl-PL" w:eastAsia="en-US" w:bidi="ar-SA"/>
      </w:rPr>
    </w:lvl>
    <w:lvl w:ilvl="3" w:tplc="16E6FCEA">
      <w:numFmt w:val="bullet"/>
      <w:lvlText w:val="•"/>
      <w:lvlJc w:val="left"/>
      <w:pPr>
        <w:ind w:left="3227" w:hanging="360"/>
      </w:pPr>
      <w:rPr>
        <w:rFonts w:hint="default"/>
        <w:lang w:val="pl-PL" w:eastAsia="en-US" w:bidi="ar-SA"/>
      </w:rPr>
    </w:lvl>
    <w:lvl w:ilvl="4" w:tplc="553440A8">
      <w:numFmt w:val="bullet"/>
      <w:lvlText w:val="•"/>
      <w:lvlJc w:val="left"/>
      <w:pPr>
        <w:ind w:left="4110" w:hanging="360"/>
      </w:pPr>
      <w:rPr>
        <w:rFonts w:hint="default"/>
        <w:lang w:val="pl-PL" w:eastAsia="en-US" w:bidi="ar-SA"/>
      </w:rPr>
    </w:lvl>
    <w:lvl w:ilvl="5" w:tplc="ECBED084">
      <w:numFmt w:val="bullet"/>
      <w:lvlText w:val="•"/>
      <w:lvlJc w:val="left"/>
      <w:pPr>
        <w:ind w:left="4993" w:hanging="360"/>
      </w:pPr>
      <w:rPr>
        <w:rFonts w:hint="default"/>
        <w:lang w:val="pl-PL" w:eastAsia="en-US" w:bidi="ar-SA"/>
      </w:rPr>
    </w:lvl>
    <w:lvl w:ilvl="6" w:tplc="D17E5B7A">
      <w:numFmt w:val="bullet"/>
      <w:lvlText w:val="•"/>
      <w:lvlJc w:val="left"/>
      <w:pPr>
        <w:ind w:left="5875" w:hanging="360"/>
      </w:pPr>
      <w:rPr>
        <w:rFonts w:hint="default"/>
        <w:lang w:val="pl-PL" w:eastAsia="en-US" w:bidi="ar-SA"/>
      </w:rPr>
    </w:lvl>
    <w:lvl w:ilvl="7" w:tplc="AA0AE5E4">
      <w:numFmt w:val="bullet"/>
      <w:lvlText w:val="•"/>
      <w:lvlJc w:val="left"/>
      <w:pPr>
        <w:ind w:left="6758" w:hanging="360"/>
      </w:pPr>
      <w:rPr>
        <w:rFonts w:hint="default"/>
        <w:lang w:val="pl-PL" w:eastAsia="en-US" w:bidi="ar-SA"/>
      </w:rPr>
    </w:lvl>
    <w:lvl w:ilvl="8" w:tplc="E38CFDB6">
      <w:numFmt w:val="bullet"/>
      <w:lvlText w:val="•"/>
      <w:lvlJc w:val="left"/>
      <w:pPr>
        <w:ind w:left="7641" w:hanging="360"/>
      </w:pPr>
      <w:rPr>
        <w:rFonts w:hint="default"/>
        <w:lang w:val="pl-PL" w:eastAsia="en-US" w:bidi="ar-SA"/>
      </w:rPr>
    </w:lvl>
  </w:abstractNum>
  <w:abstractNum w:abstractNumId="5" w15:restartNumberingAfterBreak="0">
    <w:nsid w:val="255B475E"/>
    <w:multiLevelType w:val="hybridMultilevel"/>
    <w:tmpl w:val="2D0691E6"/>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6" w15:restartNumberingAfterBreak="0">
    <w:nsid w:val="27552831"/>
    <w:multiLevelType w:val="hybridMultilevel"/>
    <w:tmpl w:val="EE70F02C"/>
    <w:lvl w:ilvl="0" w:tplc="6E148768">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C2A06E1"/>
    <w:multiLevelType w:val="hybridMultilevel"/>
    <w:tmpl w:val="526C6ADE"/>
    <w:name w:val="WW8Num322"/>
    <w:lvl w:ilvl="0" w:tplc="1F5420F2">
      <w:start w:val="1"/>
      <w:numFmt w:val="decimal"/>
      <w:lvlText w:val="%1."/>
      <w:lvlJc w:val="left"/>
      <w:pPr>
        <w:tabs>
          <w:tab w:val="num" w:pos="-360"/>
        </w:tabs>
        <w:ind w:left="360" w:hanging="360"/>
      </w:pPr>
      <w:rPr>
        <w:b w:val="0"/>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D932F09"/>
    <w:multiLevelType w:val="hybridMultilevel"/>
    <w:tmpl w:val="7554B02A"/>
    <w:lvl w:ilvl="0" w:tplc="D4345FDA">
      <w:start w:val="1"/>
      <w:numFmt w:val="decimal"/>
      <w:lvlText w:val="%1."/>
      <w:lvlJc w:val="left"/>
      <w:pPr>
        <w:ind w:left="433" w:hanging="218"/>
      </w:pPr>
      <w:rPr>
        <w:rFonts w:ascii="Carlito" w:eastAsia="Carlito" w:hAnsi="Carlito" w:cs="Carlito" w:hint="default"/>
        <w:w w:val="100"/>
        <w:sz w:val="22"/>
        <w:szCs w:val="22"/>
        <w:lang w:val="pl-PL" w:eastAsia="en-US" w:bidi="ar-SA"/>
      </w:rPr>
    </w:lvl>
    <w:lvl w:ilvl="1" w:tplc="8312C076">
      <w:numFmt w:val="bullet"/>
      <w:lvlText w:val="•"/>
      <w:lvlJc w:val="left"/>
      <w:pPr>
        <w:ind w:left="1336" w:hanging="218"/>
      </w:pPr>
      <w:rPr>
        <w:rFonts w:hint="default"/>
        <w:lang w:val="pl-PL" w:eastAsia="en-US" w:bidi="ar-SA"/>
      </w:rPr>
    </w:lvl>
    <w:lvl w:ilvl="2" w:tplc="0B5069F8">
      <w:numFmt w:val="bullet"/>
      <w:lvlText w:val="•"/>
      <w:lvlJc w:val="left"/>
      <w:pPr>
        <w:ind w:left="2233" w:hanging="218"/>
      </w:pPr>
      <w:rPr>
        <w:rFonts w:hint="default"/>
        <w:lang w:val="pl-PL" w:eastAsia="en-US" w:bidi="ar-SA"/>
      </w:rPr>
    </w:lvl>
    <w:lvl w:ilvl="3" w:tplc="A73E69F2">
      <w:numFmt w:val="bullet"/>
      <w:lvlText w:val="•"/>
      <w:lvlJc w:val="left"/>
      <w:pPr>
        <w:ind w:left="3129" w:hanging="218"/>
      </w:pPr>
      <w:rPr>
        <w:rFonts w:hint="default"/>
        <w:lang w:val="pl-PL" w:eastAsia="en-US" w:bidi="ar-SA"/>
      </w:rPr>
    </w:lvl>
    <w:lvl w:ilvl="4" w:tplc="D494E5EC">
      <w:numFmt w:val="bullet"/>
      <w:lvlText w:val="•"/>
      <w:lvlJc w:val="left"/>
      <w:pPr>
        <w:ind w:left="4026" w:hanging="218"/>
      </w:pPr>
      <w:rPr>
        <w:rFonts w:hint="default"/>
        <w:lang w:val="pl-PL" w:eastAsia="en-US" w:bidi="ar-SA"/>
      </w:rPr>
    </w:lvl>
    <w:lvl w:ilvl="5" w:tplc="363E3B92">
      <w:numFmt w:val="bullet"/>
      <w:lvlText w:val="•"/>
      <w:lvlJc w:val="left"/>
      <w:pPr>
        <w:ind w:left="4923" w:hanging="218"/>
      </w:pPr>
      <w:rPr>
        <w:rFonts w:hint="default"/>
        <w:lang w:val="pl-PL" w:eastAsia="en-US" w:bidi="ar-SA"/>
      </w:rPr>
    </w:lvl>
    <w:lvl w:ilvl="6" w:tplc="9C481026">
      <w:numFmt w:val="bullet"/>
      <w:lvlText w:val="•"/>
      <w:lvlJc w:val="left"/>
      <w:pPr>
        <w:ind w:left="5819" w:hanging="218"/>
      </w:pPr>
      <w:rPr>
        <w:rFonts w:hint="default"/>
        <w:lang w:val="pl-PL" w:eastAsia="en-US" w:bidi="ar-SA"/>
      </w:rPr>
    </w:lvl>
    <w:lvl w:ilvl="7" w:tplc="DFCC0F70">
      <w:numFmt w:val="bullet"/>
      <w:lvlText w:val="•"/>
      <w:lvlJc w:val="left"/>
      <w:pPr>
        <w:ind w:left="6716" w:hanging="218"/>
      </w:pPr>
      <w:rPr>
        <w:rFonts w:hint="default"/>
        <w:lang w:val="pl-PL" w:eastAsia="en-US" w:bidi="ar-SA"/>
      </w:rPr>
    </w:lvl>
    <w:lvl w:ilvl="8" w:tplc="99C0E502">
      <w:numFmt w:val="bullet"/>
      <w:lvlText w:val="•"/>
      <w:lvlJc w:val="left"/>
      <w:pPr>
        <w:ind w:left="7613" w:hanging="218"/>
      </w:pPr>
      <w:rPr>
        <w:rFonts w:hint="default"/>
        <w:lang w:val="pl-PL" w:eastAsia="en-US" w:bidi="ar-SA"/>
      </w:rPr>
    </w:lvl>
  </w:abstractNum>
  <w:abstractNum w:abstractNumId="9" w15:restartNumberingAfterBreak="0">
    <w:nsid w:val="36493F02"/>
    <w:multiLevelType w:val="hybridMultilevel"/>
    <w:tmpl w:val="BC70BC00"/>
    <w:lvl w:ilvl="0" w:tplc="EE7236B2">
      <w:start w:val="1"/>
      <w:numFmt w:val="upperRoman"/>
      <w:lvlText w:val="%1."/>
      <w:lvlJc w:val="left"/>
      <w:pPr>
        <w:ind w:left="924" w:hanging="348"/>
        <w:jc w:val="right"/>
      </w:pPr>
      <w:rPr>
        <w:rFonts w:ascii="Carlito" w:eastAsia="Carlito" w:hAnsi="Carlito" w:cs="Carlito" w:hint="default"/>
        <w:b/>
        <w:bCs/>
        <w:w w:val="100"/>
        <w:sz w:val="22"/>
        <w:szCs w:val="22"/>
        <w:lang w:val="pl-PL" w:eastAsia="en-US" w:bidi="ar-SA"/>
      </w:rPr>
    </w:lvl>
    <w:lvl w:ilvl="1" w:tplc="93D86D1E">
      <w:numFmt w:val="bullet"/>
      <w:lvlText w:val="•"/>
      <w:lvlJc w:val="left"/>
      <w:pPr>
        <w:ind w:left="1768" w:hanging="348"/>
      </w:pPr>
      <w:rPr>
        <w:rFonts w:hint="default"/>
        <w:lang w:val="pl-PL" w:eastAsia="en-US" w:bidi="ar-SA"/>
      </w:rPr>
    </w:lvl>
    <w:lvl w:ilvl="2" w:tplc="A85C8170">
      <w:numFmt w:val="bullet"/>
      <w:lvlText w:val="•"/>
      <w:lvlJc w:val="left"/>
      <w:pPr>
        <w:ind w:left="2617" w:hanging="348"/>
      </w:pPr>
      <w:rPr>
        <w:rFonts w:hint="default"/>
        <w:lang w:val="pl-PL" w:eastAsia="en-US" w:bidi="ar-SA"/>
      </w:rPr>
    </w:lvl>
    <w:lvl w:ilvl="3" w:tplc="15FA75F6">
      <w:numFmt w:val="bullet"/>
      <w:lvlText w:val="•"/>
      <w:lvlJc w:val="left"/>
      <w:pPr>
        <w:ind w:left="3465" w:hanging="348"/>
      </w:pPr>
      <w:rPr>
        <w:rFonts w:hint="default"/>
        <w:lang w:val="pl-PL" w:eastAsia="en-US" w:bidi="ar-SA"/>
      </w:rPr>
    </w:lvl>
    <w:lvl w:ilvl="4" w:tplc="E11A3B5A">
      <w:numFmt w:val="bullet"/>
      <w:lvlText w:val="•"/>
      <w:lvlJc w:val="left"/>
      <w:pPr>
        <w:ind w:left="4314" w:hanging="348"/>
      </w:pPr>
      <w:rPr>
        <w:rFonts w:hint="default"/>
        <w:lang w:val="pl-PL" w:eastAsia="en-US" w:bidi="ar-SA"/>
      </w:rPr>
    </w:lvl>
    <w:lvl w:ilvl="5" w:tplc="3CCE3E56">
      <w:numFmt w:val="bullet"/>
      <w:lvlText w:val="•"/>
      <w:lvlJc w:val="left"/>
      <w:pPr>
        <w:ind w:left="5163" w:hanging="348"/>
      </w:pPr>
      <w:rPr>
        <w:rFonts w:hint="default"/>
        <w:lang w:val="pl-PL" w:eastAsia="en-US" w:bidi="ar-SA"/>
      </w:rPr>
    </w:lvl>
    <w:lvl w:ilvl="6" w:tplc="D890C308">
      <w:numFmt w:val="bullet"/>
      <w:lvlText w:val="•"/>
      <w:lvlJc w:val="left"/>
      <w:pPr>
        <w:ind w:left="6011" w:hanging="348"/>
      </w:pPr>
      <w:rPr>
        <w:rFonts w:hint="default"/>
        <w:lang w:val="pl-PL" w:eastAsia="en-US" w:bidi="ar-SA"/>
      </w:rPr>
    </w:lvl>
    <w:lvl w:ilvl="7" w:tplc="A23078A4">
      <w:numFmt w:val="bullet"/>
      <w:lvlText w:val="•"/>
      <w:lvlJc w:val="left"/>
      <w:pPr>
        <w:ind w:left="6860" w:hanging="348"/>
      </w:pPr>
      <w:rPr>
        <w:rFonts w:hint="default"/>
        <w:lang w:val="pl-PL" w:eastAsia="en-US" w:bidi="ar-SA"/>
      </w:rPr>
    </w:lvl>
    <w:lvl w:ilvl="8" w:tplc="C4A69C38">
      <w:numFmt w:val="bullet"/>
      <w:lvlText w:val="•"/>
      <w:lvlJc w:val="left"/>
      <w:pPr>
        <w:ind w:left="7709" w:hanging="348"/>
      </w:pPr>
      <w:rPr>
        <w:rFonts w:hint="default"/>
        <w:lang w:val="pl-PL" w:eastAsia="en-US" w:bidi="ar-SA"/>
      </w:rPr>
    </w:lvl>
  </w:abstractNum>
  <w:abstractNum w:abstractNumId="10" w15:restartNumberingAfterBreak="0">
    <w:nsid w:val="38C7617E"/>
    <w:multiLevelType w:val="hybridMultilevel"/>
    <w:tmpl w:val="F21A9512"/>
    <w:lvl w:ilvl="0" w:tplc="DD7ECDDC">
      <w:start w:val="1"/>
      <w:numFmt w:val="bullet"/>
      <w:lvlText w:val=""/>
      <w:lvlJc w:val="left"/>
      <w:pPr>
        <w:ind w:left="360" w:hanging="360"/>
      </w:pPr>
      <w:rPr>
        <w:rFonts w:ascii="Symbol" w:hAnsi="Symbol" w:hint="default"/>
        <w:i w:val="0"/>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CFC3F4B"/>
    <w:multiLevelType w:val="hybridMultilevel"/>
    <w:tmpl w:val="C478A220"/>
    <w:lvl w:ilvl="0" w:tplc="47ACF670">
      <w:start w:val="1"/>
      <w:numFmt w:val="lowerLetter"/>
      <w:lvlText w:val="%1)"/>
      <w:lvlJc w:val="left"/>
      <w:pPr>
        <w:ind w:left="576" w:hanging="360"/>
      </w:pPr>
      <w:rPr>
        <w:rFonts w:ascii="Carlito" w:eastAsia="Carlito" w:hAnsi="Carlito" w:cs="Carlito" w:hint="default"/>
        <w:w w:val="100"/>
        <w:sz w:val="22"/>
        <w:szCs w:val="22"/>
        <w:lang w:val="pl-PL" w:eastAsia="en-US" w:bidi="ar-SA"/>
      </w:rPr>
    </w:lvl>
    <w:lvl w:ilvl="1" w:tplc="B1ACC8E2">
      <w:numFmt w:val="bullet"/>
      <w:lvlText w:val="•"/>
      <w:lvlJc w:val="left"/>
      <w:pPr>
        <w:ind w:left="1462" w:hanging="360"/>
      </w:pPr>
      <w:rPr>
        <w:rFonts w:hint="default"/>
        <w:lang w:val="pl-PL" w:eastAsia="en-US" w:bidi="ar-SA"/>
      </w:rPr>
    </w:lvl>
    <w:lvl w:ilvl="2" w:tplc="171E45B2">
      <w:numFmt w:val="bullet"/>
      <w:lvlText w:val="•"/>
      <w:lvlJc w:val="left"/>
      <w:pPr>
        <w:ind w:left="2345" w:hanging="360"/>
      </w:pPr>
      <w:rPr>
        <w:rFonts w:hint="default"/>
        <w:lang w:val="pl-PL" w:eastAsia="en-US" w:bidi="ar-SA"/>
      </w:rPr>
    </w:lvl>
    <w:lvl w:ilvl="3" w:tplc="49DE58BE">
      <w:numFmt w:val="bullet"/>
      <w:lvlText w:val="•"/>
      <w:lvlJc w:val="left"/>
      <w:pPr>
        <w:ind w:left="3227" w:hanging="360"/>
      </w:pPr>
      <w:rPr>
        <w:rFonts w:hint="default"/>
        <w:lang w:val="pl-PL" w:eastAsia="en-US" w:bidi="ar-SA"/>
      </w:rPr>
    </w:lvl>
    <w:lvl w:ilvl="4" w:tplc="0A34CED2">
      <w:numFmt w:val="bullet"/>
      <w:lvlText w:val="•"/>
      <w:lvlJc w:val="left"/>
      <w:pPr>
        <w:ind w:left="4110" w:hanging="360"/>
      </w:pPr>
      <w:rPr>
        <w:rFonts w:hint="default"/>
        <w:lang w:val="pl-PL" w:eastAsia="en-US" w:bidi="ar-SA"/>
      </w:rPr>
    </w:lvl>
    <w:lvl w:ilvl="5" w:tplc="DEDAF9EA">
      <w:numFmt w:val="bullet"/>
      <w:lvlText w:val="•"/>
      <w:lvlJc w:val="left"/>
      <w:pPr>
        <w:ind w:left="4993" w:hanging="360"/>
      </w:pPr>
      <w:rPr>
        <w:rFonts w:hint="default"/>
        <w:lang w:val="pl-PL" w:eastAsia="en-US" w:bidi="ar-SA"/>
      </w:rPr>
    </w:lvl>
    <w:lvl w:ilvl="6" w:tplc="113EB6E2">
      <w:numFmt w:val="bullet"/>
      <w:lvlText w:val="•"/>
      <w:lvlJc w:val="left"/>
      <w:pPr>
        <w:ind w:left="5875" w:hanging="360"/>
      </w:pPr>
      <w:rPr>
        <w:rFonts w:hint="default"/>
        <w:lang w:val="pl-PL" w:eastAsia="en-US" w:bidi="ar-SA"/>
      </w:rPr>
    </w:lvl>
    <w:lvl w:ilvl="7" w:tplc="90DCB21C">
      <w:numFmt w:val="bullet"/>
      <w:lvlText w:val="•"/>
      <w:lvlJc w:val="left"/>
      <w:pPr>
        <w:ind w:left="6758" w:hanging="360"/>
      </w:pPr>
      <w:rPr>
        <w:rFonts w:hint="default"/>
        <w:lang w:val="pl-PL" w:eastAsia="en-US" w:bidi="ar-SA"/>
      </w:rPr>
    </w:lvl>
    <w:lvl w:ilvl="8" w:tplc="7E32D82E">
      <w:numFmt w:val="bullet"/>
      <w:lvlText w:val="•"/>
      <w:lvlJc w:val="left"/>
      <w:pPr>
        <w:ind w:left="7641" w:hanging="360"/>
      </w:pPr>
      <w:rPr>
        <w:rFonts w:hint="default"/>
        <w:lang w:val="pl-PL" w:eastAsia="en-US" w:bidi="ar-SA"/>
      </w:rPr>
    </w:lvl>
  </w:abstractNum>
  <w:abstractNum w:abstractNumId="13" w15:restartNumberingAfterBreak="0">
    <w:nsid w:val="3E6437F6"/>
    <w:multiLevelType w:val="hybridMultilevel"/>
    <w:tmpl w:val="7D884702"/>
    <w:lvl w:ilvl="0" w:tplc="0415000F">
      <w:start w:val="1"/>
      <w:numFmt w:val="decimal"/>
      <w:lvlText w:val="%1."/>
      <w:lvlJc w:val="left"/>
      <w:pPr>
        <w:ind w:left="576" w:hanging="360"/>
      </w:pPr>
      <w:rPr>
        <w:rFonts w:hint="default"/>
        <w:w w:val="100"/>
        <w:sz w:val="22"/>
        <w:szCs w:val="22"/>
        <w:lang w:val="pl-PL" w:eastAsia="en-US" w:bidi="ar-SA"/>
      </w:rPr>
    </w:lvl>
    <w:lvl w:ilvl="1" w:tplc="08D8BE06">
      <w:numFmt w:val="bullet"/>
      <w:lvlText w:val="•"/>
      <w:lvlJc w:val="left"/>
      <w:pPr>
        <w:ind w:left="1462" w:hanging="360"/>
      </w:pPr>
      <w:rPr>
        <w:rFonts w:hint="default"/>
        <w:lang w:val="pl-PL" w:eastAsia="en-US" w:bidi="ar-SA"/>
      </w:rPr>
    </w:lvl>
    <w:lvl w:ilvl="2" w:tplc="7962288A">
      <w:numFmt w:val="bullet"/>
      <w:lvlText w:val="•"/>
      <w:lvlJc w:val="left"/>
      <w:pPr>
        <w:ind w:left="2345" w:hanging="360"/>
      </w:pPr>
      <w:rPr>
        <w:rFonts w:hint="default"/>
        <w:lang w:val="pl-PL" w:eastAsia="en-US" w:bidi="ar-SA"/>
      </w:rPr>
    </w:lvl>
    <w:lvl w:ilvl="3" w:tplc="C1C65334">
      <w:numFmt w:val="bullet"/>
      <w:lvlText w:val="•"/>
      <w:lvlJc w:val="left"/>
      <w:pPr>
        <w:ind w:left="3227" w:hanging="360"/>
      </w:pPr>
      <w:rPr>
        <w:rFonts w:hint="default"/>
        <w:lang w:val="pl-PL" w:eastAsia="en-US" w:bidi="ar-SA"/>
      </w:rPr>
    </w:lvl>
    <w:lvl w:ilvl="4" w:tplc="6EB0F75A">
      <w:numFmt w:val="bullet"/>
      <w:lvlText w:val="•"/>
      <w:lvlJc w:val="left"/>
      <w:pPr>
        <w:ind w:left="4110" w:hanging="360"/>
      </w:pPr>
      <w:rPr>
        <w:rFonts w:hint="default"/>
        <w:lang w:val="pl-PL" w:eastAsia="en-US" w:bidi="ar-SA"/>
      </w:rPr>
    </w:lvl>
    <w:lvl w:ilvl="5" w:tplc="E41823B4">
      <w:numFmt w:val="bullet"/>
      <w:lvlText w:val="•"/>
      <w:lvlJc w:val="left"/>
      <w:pPr>
        <w:ind w:left="4993" w:hanging="360"/>
      </w:pPr>
      <w:rPr>
        <w:rFonts w:hint="default"/>
        <w:lang w:val="pl-PL" w:eastAsia="en-US" w:bidi="ar-SA"/>
      </w:rPr>
    </w:lvl>
    <w:lvl w:ilvl="6" w:tplc="FEE2E5CC">
      <w:numFmt w:val="bullet"/>
      <w:lvlText w:val="•"/>
      <w:lvlJc w:val="left"/>
      <w:pPr>
        <w:ind w:left="5875" w:hanging="360"/>
      </w:pPr>
      <w:rPr>
        <w:rFonts w:hint="default"/>
        <w:lang w:val="pl-PL" w:eastAsia="en-US" w:bidi="ar-SA"/>
      </w:rPr>
    </w:lvl>
    <w:lvl w:ilvl="7" w:tplc="3F6C746C">
      <w:numFmt w:val="bullet"/>
      <w:lvlText w:val="•"/>
      <w:lvlJc w:val="left"/>
      <w:pPr>
        <w:ind w:left="6758" w:hanging="360"/>
      </w:pPr>
      <w:rPr>
        <w:rFonts w:hint="default"/>
        <w:lang w:val="pl-PL" w:eastAsia="en-US" w:bidi="ar-SA"/>
      </w:rPr>
    </w:lvl>
    <w:lvl w:ilvl="8" w:tplc="B77A3582">
      <w:numFmt w:val="bullet"/>
      <w:lvlText w:val="•"/>
      <w:lvlJc w:val="left"/>
      <w:pPr>
        <w:ind w:left="7641" w:hanging="360"/>
      </w:pPr>
      <w:rPr>
        <w:rFonts w:hint="default"/>
        <w:lang w:val="pl-PL" w:eastAsia="en-US" w:bidi="ar-SA"/>
      </w:rPr>
    </w:lvl>
  </w:abstractNum>
  <w:abstractNum w:abstractNumId="14" w15:restartNumberingAfterBreak="0">
    <w:nsid w:val="462E1A74"/>
    <w:multiLevelType w:val="hybridMultilevel"/>
    <w:tmpl w:val="FC3E85A2"/>
    <w:lvl w:ilvl="0" w:tplc="0409000F">
      <w:start w:val="1"/>
      <w:numFmt w:val="decimal"/>
      <w:lvlText w:val="%1."/>
      <w:lvlJc w:val="left"/>
      <w:pPr>
        <w:ind w:left="720" w:hanging="360"/>
      </w:pPr>
    </w:lvl>
    <w:lvl w:ilvl="1" w:tplc="04150011">
      <w:start w:val="1"/>
      <w:numFmt w:val="decimal"/>
      <w:lvlText w:val="%2)"/>
      <w:lvlJc w:val="left"/>
      <w:pPr>
        <w:ind w:left="1344"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CA0C44"/>
    <w:multiLevelType w:val="hybridMultilevel"/>
    <w:tmpl w:val="94C842E8"/>
    <w:lvl w:ilvl="0" w:tplc="4D52C5B0">
      <w:start w:val="1"/>
      <w:numFmt w:val="decimal"/>
      <w:lvlText w:val="%1."/>
      <w:lvlJc w:val="left"/>
      <w:pPr>
        <w:ind w:left="445" w:hanging="230"/>
      </w:pPr>
      <w:rPr>
        <w:rFonts w:ascii="Carlito" w:eastAsia="Carlito" w:hAnsi="Carlito" w:cs="Carlito" w:hint="default"/>
        <w:w w:val="100"/>
        <w:sz w:val="22"/>
        <w:szCs w:val="22"/>
        <w:lang w:val="pl-PL" w:eastAsia="en-US" w:bidi="ar-SA"/>
      </w:rPr>
    </w:lvl>
    <w:lvl w:ilvl="1" w:tplc="A5F66BEE">
      <w:numFmt w:val="bullet"/>
      <w:lvlText w:val="•"/>
      <w:lvlJc w:val="left"/>
      <w:pPr>
        <w:ind w:left="1336" w:hanging="230"/>
      </w:pPr>
      <w:rPr>
        <w:rFonts w:hint="default"/>
        <w:lang w:val="pl-PL" w:eastAsia="en-US" w:bidi="ar-SA"/>
      </w:rPr>
    </w:lvl>
    <w:lvl w:ilvl="2" w:tplc="0D7807CC">
      <w:numFmt w:val="bullet"/>
      <w:lvlText w:val="•"/>
      <w:lvlJc w:val="left"/>
      <w:pPr>
        <w:ind w:left="2233" w:hanging="230"/>
      </w:pPr>
      <w:rPr>
        <w:rFonts w:hint="default"/>
        <w:lang w:val="pl-PL" w:eastAsia="en-US" w:bidi="ar-SA"/>
      </w:rPr>
    </w:lvl>
    <w:lvl w:ilvl="3" w:tplc="6CBE513A">
      <w:numFmt w:val="bullet"/>
      <w:lvlText w:val="•"/>
      <w:lvlJc w:val="left"/>
      <w:pPr>
        <w:ind w:left="3129" w:hanging="230"/>
      </w:pPr>
      <w:rPr>
        <w:rFonts w:hint="default"/>
        <w:lang w:val="pl-PL" w:eastAsia="en-US" w:bidi="ar-SA"/>
      </w:rPr>
    </w:lvl>
    <w:lvl w:ilvl="4" w:tplc="7B8C31FE">
      <w:numFmt w:val="bullet"/>
      <w:lvlText w:val="•"/>
      <w:lvlJc w:val="left"/>
      <w:pPr>
        <w:ind w:left="4026" w:hanging="230"/>
      </w:pPr>
      <w:rPr>
        <w:rFonts w:hint="default"/>
        <w:lang w:val="pl-PL" w:eastAsia="en-US" w:bidi="ar-SA"/>
      </w:rPr>
    </w:lvl>
    <w:lvl w:ilvl="5" w:tplc="26A4B2CE">
      <w:numFmt w:val="bullet"/>
      <w:lvlText w:val="•"/>
      <w:lvlJc w:val="left"/>
      <w:pPr>
        <w:ind w:left="4923" w:hanging="230"/>
      </w:pPr>
      <w:rPr>
        <w:rFonts w:hint="default"/>
        <w:lang w:val="pl-PL" w:eastAsia="en-US" w:bidi="ar-SA"/>
      </w:rPr>
    </w:lvl>
    <w:lvl w:ilvl="6" w:tplc="07AEE352">
      <w:numFmt w:val="bullet"/>
      <w:lvlText w:val="•"/>
      <w:lvlJc w:val="left"/>
      <w:pPr>
        <w:ind w:left="5819" w:hanging="230"/>
      </w:pPr>
      <w:rPr>
        <w:rFonts w:hint="default"/>
        <w:lang w:val="pl-PL" w:eastAsia="en-US" w:bidi="ar-SA"/>
      </w:rPr>
    </w:lvl>
    <w:lvl w:ilvl="7" w:tplc="6C7A03BC">
      <w:numFmt w:val="bullet"/>
      <w:lvlText w:val="•"/>
      <w:lvlJc w:val="left"/>
      <w:pPr>
        <w:ind w:left="6716" w:hanging="230"/>
      </w:pPr>
      <w:rPr>
        <w:rFonts w:hint="default"/>
        <w:lang w:val="pl-PL" w:eastAsia="en-US" w:bidi="ar-SA"/>
      </w:rPr>
    </w:lvl>
    <w:lvl w:ilvl="8" w:tplc="B394A94E">
      <w:numFmt w:val="bullet"/>
      <w:lvlText w:val="•"/>
      <w:lvlJc w:val="left"/>
      <w:pPr>
        <w:ind w:left="7613" w:hanging="230"/>
      </w:pPr>
      <w:rPr>
        <w:rFonts w:hint="default"/>
        <w:lang w:val="pl-PL" w:eastAsia="en-US" w:bidi="ar-SA"/>
      </w:rPr>
    </w:lvl>
  </w:abstractNum>
  <w:abstractNum w:abstractNumId="16" w15:restartNumberingAfterBreak="0">
    <w:nsid w:val="58102DE7"/>
    <w:multiLevelType w:val="multilevel"/>
    <w:tmpl w:val="3D36A560"/>
    <w:lvl w:ilvl="0">
      <w:start w:val="1"/>
      <w:numFmt w:val="decimal"/>
      <w:pStyle w:val="UmowyIB"/>
      <w:lvlText w:val="%1."/>
      <w:lvlJc w:val="left"/>
      <w:pPr>
        <w:ind w:left="360" w:hanging="360"/>
      </w:pPr>
      <w:rPr>
        <w:b w:val="0"/>
        <w:color w:val="auto"/>
      </w:rPr>
    </w:lvl>
    <w:lvl w:ilvl="1">
      <w:start w:val="1"/>
      <w:numFmt w:val="decimal"/>
      <w:lvlText w:val="%2)"/>
      <w:lvlJc w:val="left"/>
      <w:pPr>
        <w:ind w:left="928" w:hanging="360"/>
      </w:pPr>
      <w:rPr>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AAE1E05"/>
    <w:multiLevelType w:val="hybridMultilevel"/>
    <w:tmpl w:val="CBC0FB0C"/>
    <w:lvl w:ilvl="0" w:tplc="8502156A">
      <w:start w:val="5"/>
      <w:numFmt w:val="upperRoman"/>
      <w:lvlText w:val="%1."/>
      <w:lvlJc w:val="left"/>
      <w:pPr>
        <w:ind w:left="455" w:hanging="240"/>
      </w:pPr>
      <w:rPr>
        <w:rFonts w:ascii="Carlito" w:eastAsia="Carlito" w:hAnsi="Carlito" w:cs="Carlito" w:hint="default"/>
        <w:b/>
        <w:bCs/>
        <w:w w:val="100"/>
        <w:sz w:val="22"/>
        <w:szCs w:val="22"/>
        <w:lang w:val="pl-PL" w:eastAsia="en-US" w:bidi="ar-SA"/>
      </w:rPr>
    </w:lvl>
    <w:lvl w:ilvl="1" w:tplc="C0CE1F60">
      <w:numFmt w:val="bullet"/>
      <w:lvlText w:val="•"/>
      <w:lvlJc w:val="left"/>
      <w:pPr>
        <w:ind w:left="780" w:hanging="240"/>
      </w:pPr>
      <w:rPr>
        <w:rFonts w:hint="default"/>
        <w:lang w:val="pl-PL" w:eastAsia="en-US" w:bidi="ar-SA"/>
      </w:rPr>
    </w:lvl>
    <w:lvl w:ilvl="2" w:tplc="E9248F72">
      <w:numFmt w:val="bullet"/>
      <w:lvlText w:val="•"/>
      <w:lvlJc w:val="left"/>
      <w:pPr>
        <w:ind w:left="1738" w:hanging="240"/>
      </w:pPr>
      <w:rPr>
        <w:rFonts w:hint="default"/>
        <w:lang w:val="pl-PL" w:eastAsia="en-US" w:bidi="ar-SA"/>
      </w:rPr>
    </w:lvl>
    <w:lvl w:ilvl="3" w:tplc="96EECBEE">
      <w:numFmt w:val="bullet"/>
      <w:lvlText w:val="•"/>
      <w:lvlJc w:val="left"/>
      <w:pPr>
        <w:ind w:left="2696" w:hanging="240"/>
      </w:pPr>
      <w:rPr>
        <w:rFonts w:hint="default"/>
        <w:lang w:val="pl-PL" w:eastAsia="en-US" w:bidi="ar-SA"/>
      </w:rPr>
    </w:lvl>
    <w:lvl w:ilvl="4" w:tplc="04548E4C">
      <w:numFmt w:val="bullet"/>
      <w:lvlText w:val="•"/>
      <w:lvlJc w:val="left"/>
      <w:pPr>
        <w:ind w:left="3655" w:hanging="240"/>
      </w:pPr>
      <w:rPr>
        <w:rFonts w:hint="default"/>
        <w:lang w:val="pl-PL" w:eastAsia="en-US" w:bidi="ar-SA"/>
      </w:rPr>
    </w:lvl>
    <w:lvl w:ilvl="5" w:tplc="7AB8660E">
      <w:numFmt w:val="bullet"/>
      <w:lvlText w:val="•"/>
      <w:lvlJc w:val="left"/>
      <w:pPr>
        <w:ind w:left="4613" w:hanging="240"/>
      </w:pPr>
      <w:rPr>
        <w:rFonts w:hint="default"/>
        <w:lang w:val="pl-PL" w:eastAsia="en-US" w:bidi="ar-SA"/>
      </w:rPr>
    </w:lvl>
    <w:lvl w:ilvl="6" w:tplc="822A0CD6">
      <w:numFmt w:val="bullet"/>
      <w:lvlText w:val="•"/>
      <w:lvlJc w:val="left"/>
      <w:pPr>
        <w:ind w:left="5572" w:hanging="240"/>
      </w:pPr>
      <w:rPr>
        <w:rFonts w:hint="default"/>
        <w:lang w:val="pl-PL" w:eastAsia="en-US" w:bidi="ar-SA"/>
      </w:rPr>
    </w:lvl>
    <w:lvl w:ilvl="7" w:tplc="B87C15B6">
      <w:numFmt w:val="bullet"/>
      <w:lvlText w:val="•"/>
      <w:lvlJc w:val="left"/>
      <w:pPr>
        <w:ind w:left="6530" w:hanging="240"/>
      </w:pPr>
      <w:rPr>
        <w:rFonts w:hint="default"/>
        <w:lang w:val="pl-PL" w:eastAsia="en-US" w:bidi="ar-SA"/>
      </w:rPr>
    </w:lvl>
    <w:lvl w:ilvl="8" w:tplc="369EAB64">
      <w:numFmt w:val="bullet"/>
      <w:lvlText w:val="•"/>
      <w:lvlJc w:val="left"/>
      <w:pPr>
        <w:ind w:left="7489" w:hanging="240"/>
      </w:pPr>
      <w:rPr>
        <w:rFonts w:hint="default"/>
        <w:lang w:val="pl-PL" w:eastAsia="en-US" w:bidi="ar-SA"/>
      </w:rPr>
    </w:lvl>
  </w:abstractNum>
  <w:abstractNum w:abstractNumId="18" w15:restartNumberingAfterBreak="0">
    <w:nsid w:val="5AC15B7D"/>
    <w:multiLevelType w:val="hybridMultilevel"/>
    <w:tmpl w:val="026C22AC"/>
    <w:lvl w:ilvl="0" w:tplc="DD7ECDDC">
      <w:start w:val="1"/>
      <w:numFmt w:val="bullet"/>
      <w:lvlText w:val=""/>
      <w:lvlJc w:val="left"/>
      <w:pPr>
        <w:ind w:left="720" w:hanging="360"/>
      </w:pPr>
      <w:rPr>
        <w:rFonts w:ascii="Symbol" w:hAnsi="Symbol" w:hint="default"/>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0A70F0"/>
    <w:multiLevelType w:val="hybridMultilevel"/>
    <w:tmpl w:val="0E64824A"/>
    <w:lvl w:ilvl="0" w:tplc="DD7ECDDC">
      <w:start w:val="1"/>
      <w:numFmt w:val="bullet"/>
      <w:lvlText w:val=""/>
      <w:lvlJc w:val="left"/>
      <w:pPr>
        <w:ind w:left="576" w:hanging="360"/>
      </w:pPr>
      <w:rPr>
        <w:rFonts w:ascii="Symbol" w:hAnsi="Symbol" w:hint="default"/>
        <w:i w:val="0"/>
        <w:w w:val="100"/>
        <w:sz w:val="22"/>
        <w:szCs w:val="22"/>
        <w:lang w:val="pl-PL" w:eastAsia="en-US" w:bidi="ar-SA"/>
      </w:rPr>
    </w:lvl>
    <w:lvl w:ilvl="1" w:tplc="FFFFFFFF">
      <w:numFmt w:val="bullet"/>
      <w:lvlText w:val="•"/>
      <w:lvlJc w:val="left"/>
      <w:pPr>
        <w:ind w:left="1462" w:hanging="360"/>
      </w:pPr>
      <w:rPr>
        <w:rFonts w:hint="default"/>
        <w:lang w:val="pl-PL" w:eastAsia="en-US" w:bidi="ar-SA"/>
      </w:rPr>
    </w:lvl>
    <w:lvl w:ilvl="2" w:tplc="FFFFFFFF">
      <w:numFmt w:val="bullet"/>
      <w:lvlText w:val="•"/>
      <w:lvlJc w:val="left"/>
      <w:pPr>
        <w:ind w:left="2345" w:hanging="360"/>
      </w:pPr>
      <w:rPr>
        <w:rFonts w:hint="default"/>
        <w:lang w:val="pl-PL" w:eastAsia="en-US" w:bidi="ar-SA"/>
      </w:rPr>
    </w:lvl>
    <w:lvl w:ilvl="3" w:tplc="FFFFFFFF">
      <w:numFmt w:val="bullet"/>
      <w:lvlText w:val="•"/>
      <w:lvlJc w:val="left"/>
      <w:pPr>
        <w:ind w:left="3227" w:hanging="360"/>
      </w:pPr>
      <w:rPr>
        <w:rFonts w:hint="default"/>
        <w:lang w:val="pl-PL" w:eastAsia="en-US" w:bidi="ar-SA"/>
      </w:rPr>
    </w:lvl>
    <w:lvl w:ilvl="4" w:tplc="FFFFFFFF">
      <w:numFmt w:val="bullet"/>
      <w:lvlText w:val="•"/>
      <w:lvlJc w:val="left"/>
      <w:pPr>
        <w:ind w:left="4110" w:hanging="360"/>
      </w:pPr>
      <w:rPr>
        <w:rFonts w:hint="default"/>
        <w:lang w:val="pl-PL" w:eastAsia="en-US" w:bidi="ar-SA"/>
      </w:rPr>
    </w:lvl>
    <w:lvl w:ilvl="5" w:tplc="FFFFFFFF">
      <w:numFmt w:val="bullet"/>
      <w:lvlText w:val="•"/>
      <w:lvlJc w:val="left"/>
      <w:pPr>
        <w:ind w:left="4993" w:hanging="360"/>
      </w:pPr>
      <w:rPr>
        <w:rFonts w:hint="default"/>
        <w:lang w:val="pl-PL" w:eastAsia="en-US" w:bidi="ar-SA"/>
      </w:rPr>
    </w:lvl>
    <w:lvl w:ilvl="6" w:tplc="FFFFFFFF">
      <w:numFmt w:val="bullet"/>
      <w:lvlText w:val="•"/>
      <w:lvlJc w:val="left"/>
      <w:pPr>
        <w:ind w:left="5875" w:hanging="360"/>
      </w:pPr>
      <w:rPr>
        <w:rFonts w:hint="default"/>
        <w:lang w:val="pl-PL" w:eastAsia="en-US" w:bidi="ar-SA"/>
      </w:rPr>
    </w:lvl>
    <w:lvl w:ilvl="7" w:tplc="FFFFFFFF">
      <w:numFmt w:val="bullet"/>
      <w:lvlText w:val="•"/>
      <w:lvlJc w:val="left"/>
      <w:pPr>
        <w:ind w:left="6758" w:hanging="360"/>
      </w:pPr>
      <w:rPr>
        <w:rFonts w:hint="default"/>
        <w:lang w:val="pl-PL" w:eastAsia="en-US" w:bidi="ar-SA"/>
      </w:rPr>
    </w:lvl>
    <w:lvl w:ilvl="8" w:tplc="FFFFFFFF">
      <w:numFmt w:val="bullet"/>
      <w:lvlText w:val="•"/>
      <w:lvlJc w:val="left"/>
      <w:pPr>
        <w:ind w:left="7641" w:hanging="360"/>
      </w:pPr>
      <w:rPr>
        <w:rFonts w:hint="default"/>
        <w:lang w:val="pl-PL" w:eastAsia="en-US" w:bidi="ar-SA"/>
      </w:rPr>
    </w:lvl>
  </w:abstractNum>
  <w:abstractNum w:abstractNumId="20" w15:restartNumberingAfterBreak="0">
    <w:nsid w:val="5F017176"/>
    <w:multiLevelType w:val="hybridMultilevel"/>
    <w:tmpl w:val="22AA2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27482F"/>
    <w:multiLevelType w:val="hybridMultilevel"/>
    <w:tmpl w:val="04708E10"/>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7C6DFC"/>
    <w:multiLevelType w:val="hybridMultilevel"/>
    <w:tmpl w:val="62E0BC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333321B"/>
    <w:multiLevelType w:val="hybridMultilevel"/>
    <w:tmpl w:val="D870CC6E"/>
    <w:lvl w:ilvl="0" w:tplc="0C987D74">
      <w:start w:val="1"/>
      <w:numFmt w:val="decimal"/>
      <w:lvlText w:val="%1."/>
      <w:lvlJc w:val="left"/>
      <w:pPr>
        <w:ind w:left="499" w:hanging="284"/>
      </w:pPr>
      <w:rPr>
        <w:rFonts w:ascii="Carlito" w:eastAsia="Carlito" w:hAnsi="Carlito" w:cs="Carlito" w:hint="default"/>
        <w:w w:val="100"/>
        <w:sz w:val="22"/>
        <w:szCs w:val="22"/>
        <w:lang w:val="pl-PL" w:eastAsia="en-US" w:bidi="ar-SA"/>
      </w:rPr>
    </w:lvl>
    <w:lvl w:ilvl="1" w:tplc="6F36C9D0">
      <w:numFmt w:val="bullet"/>
      <w:lvlText w:val="•"/>
      <w:lvlJc w:val="left"/>
      <w:pPr>
        <w:ind w:left="1390" w:hanging="284"/>
      </w:pPr>
      <w:rPr>
        <w:rFonts w:hint="default"/>
        <w:lang w:val="pl-PL" w:eastAsia="en-US" w:bidi="ar-SA"/>
      </w:rPr>
    </w:lvl>
    <w:lvl w:ilvl="2" w:tplc="A634B47E">
      <w:numFmt w:val="bullet"/>
      <w:lvlText w:val="•"/>
      <w:lvlJc w:val="left"/>
      <w:pPr>
        <w:ind w:left="2281" w:hanging="284"/>
      </w:pPr>
      <w:rPr>
        <w:rFonts w:hint="default"/>
        <w:lang w:val="pl-PL" w:eastAsia="en-US" w:bidi="ar-SA"/>
      </w:rPr>
    </w:lvl>
    <w:lvl w:ilvl="3" w:tplc="B9FA6514">
      <w:numFmt w:val="bullet"/>
      <w:lvlText w:val="•"/>
      <w:lvlJc w:val="left"/>
      <w:pPr>
        <w:ind w:left="3171" w:hanging="284"/>
      </w:pPr>
      <w:rPr>
        <w:rFonts w:hint="default"/>
        <w:lang w:val="pl-PL" w:eastAsia="en-US" w:bidi="ar-SA"/>
      </w:rPr>
    </w:lvl>
    <w:lvl w:ilvl="4" w:tplc="0ADCDC1A">
      <w:numFmt w:val="bullet"/>
      <w:lvlText w:val="•"/>
      <w:lvlJc w:val="left"/>
      <w:pPr>
        <w:ind w:left="4062" w:hanging="284"/>
      </w:pPr>
      <w:rPr>
        <w:rFonts w:hint="default"/>
        <w:lang w:val="pl-PL" w:eastAsia="en-US" w:bidi="ar-SA"/>
      </w:rPr>
    </w:lvl>
    <w:lvl w:ilvl="5" w:tplc="8B42036A">
      <w:numFmt w:val="bullet"/>
      <w:lvlText w:val="•"/>
      <w:lvlJc w:val="left"/>
      <w:pPr>
        <w:ind w:left="4953" w:hanging="284"/>
      </w:pPr>
      <w:rPr>
        <w:rFonts w:hint="default"/>
        <w:lang w:val="pl-PL" w:eastAsia="en-US" w:bidi="ar-SA"/>
      </w:rPr>
    </w:lvl>
    <w:lvl w:ilvl="6" w:tplc="75E0A920">
      <w:numFmt w:val="bullet"/>
      <w:lvlText w:val="•"/>
      <w:lvlJc w:val="left"/>
      <w:pPr>
        <w:ind w:left="5843" w:hanging="284"/>
      </w:pPr>
      <w:rPr>
        <w:rFonts w:hint="default"/>
        <w:lang w:val="pl-PL" w:eastAsia="en-US" w:bidi="ar-SA"/>
      </w:rPr>
    </w:lvl>
    <w:lvl w:ilvl="7" w:tplc="C3B0AC34">
      <w:numFmt w:val="bullet"/>
      <w:lvlText w:val="•"/>
      <w:lvlJc w:val="left"/>
      <w:pPr>
        <w:ind w:left="6734" w:hanging="284"/>
      </w:pPr>
      <w:rPr>
        <w:rFonts w:hint="default"/>
        <w:lang w:val="pl-PL" w:eastAsia="en-US" w:bidi="ar-SA"/>
      </w:rPr>
    </w:lvl>
    <w:lvl w:ilvl="8" w:tplc="E28800A4">
      <w:numFmt w:val="bullet"/>
      <w:lvlText w:val="•"/>
      <w:lvlJc w:val="left"/>
      <w:pPr>
        <w:ind w:left="7625" w:hanging="284"/>
      </w:pPr>
      <w:rPr>
        <w:rFonts w:hint="default"/>
        <w:lang w:val="pl-PL" w:eastAsia="en-US" w:bidi="ar-SA"/>
      </w:rPr>
    </w:lvl>
  </w:abstractNum>
  <w:abstractNum w:abstractNumId="24" w15:restartNumberingAfterBreak="0">
    <w:nsid w:val="74C20F1E"/>
    <w:multiLevelType w:val="hybridMultilevel"/>
    <w:tmpl w:val="46D6DF3A"/>
    <w:lvl w:ilvl="0" w:tplc="7E2E1016">
      <w:start w:val="1"/>
      <w:numFmt w:val="decimal"/>
      <w:lvlText w:val="%1."/>
      <w:lvlJc w:val="left"/>
      <w:pPr>
        <w:ind w:left="576" w:hanging="360"/>
      </w:pPr>
      <w:rPr>
        <w:rFonts w:hint="default"/>
      </w:rPr>
    </w:lvl>
    <w:lvl w:ilvl="1" w:tplc="BA8E7742">
      <w:start w:val="1"/>
      <w:numFmt w:val="decimal"/>
      <w:lvlText w:val="%2."/>
      <w:lvlJc w:val="left"/>
      <w:pPr>
        <w:ind w:left="1296" w:hanging="360"/>
      </w:pPr>
      <w:rPr>
        <w:rFonts w:ascii="Carlito" w:eastAsia="Carlito" w:hAnsi="Carlito" w:cs="Carlito"/>
      </w:rPr>
    </w:lvl>
    <w:lvl w:ilvl="2" w:tplc="3E8C1648">
      <w:start w:val="1"/>
      <w:numFmt w:val="decimal"/>
      <w:lvlText w:val="%3)"/>
      <w:lvlJc w:val="left"/>
      <w:pPr>
        <w:ind w:left="2196" w:hanging="360"/>
      </w:pPr>
      <w:rPr>
        <w:rFonts w:hint="default"/>
      </w:r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25" w15:restartNumberingAfterBreak="0">
    <w:nsid w:val="78CF00DC"/>
    <w:multiLevelType w:val="hybridMultilevel"/>
    <w:tmpl w:val="42DEC2F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90A4C1C"/>
    <w:multiLevelType w:val="hybridMultilevel"/>
    <w:tmpl w:val="2B1049DC"/>
    <w:name w:val="WW8Num12"/>
    <w:lvl w:ilvl="0" w:tplc="D1565AE0">
      <w:start w:val="1"/>
      <w:numFmt w:val="decimal"/>
      <w:lvlText w:val="%1."/>
      <w:lvlJc w:val="left"/>
      <w:pPr>
        <w:tabs>
          <w:tab w:val="num" w:pos="0"/>
        </w:tabs>
        <w:ind w:left="330" w:hanging="360"/>
      </w:pPr>
      <w:rPr>
        <w:rFonts w:ascii="Symbol" w:eastAsia="Times New Roman" w:hAnsi="Symbol" w:cs="OpenSymbo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BF36BE"/>
    <w:multiLevelType w:val="hybridMultilevel"/>
    <w:tmpl w:val="7A440358"/>
    <w:lvl w:ilvl="0" w:tplc="8B547CF8">
      <w:start w:val="1"/>
      <w:numFmt w:val="decimal"/>
      <w:lvlText w:val="%1."/>
      <w:lvlJc w:val="left"/>
      <w:pPr>
        <w:ind w:left="1214" w:hanging="221"/>
      </w:pPr>
      <w:rPr>
        <w:rFonts w:ascii="Carlito" w:eastAsia="Carlito" w:hAnsi="Carlito" w:cs="Carlito" w:hint="default"/>
        <w:b/>
        <w:bCs/>
        <w:w w:val="100"/>
        <w:sz w:val="22"/>
        <w:szCs w:val="22"/>
        <w:lang w:val="pl-PL" w:eastAsia="en-US" w:bidi="ar-SA"/>
      </w:rPr>
    </w:lvl>
    <w:lvl w:ilvl="1" w:tplc="0415000F">
      <w:start w:val="1"/>
      <w:numFmt w:val="decimal"/>
      <w:lvlText w:val="%2."/>
      <w:lvlJc w:val="left"/>
      <w:pPr>
        <w:ind w:left="948" w:hanging="360"/>
      </w:pPr>
    </w:lvl>
    <w:lvl w:ilvl="2" w:tplc="1DEADD7C">
      <w:numFmt w:val="bullet"/>
      <w:lvlText w:val="•"/>
      <w:lvlJc w:val="left"/>
      <w:pPr>
        <w:ind w:left="1880" w:hanging="348"/>
      </w:pPr>
      <w:rPr>
        <w:rFonts w:hint="default"/>
        <w:lang w:val="pl-PL" w:eastAsia="en-US" w:bidi="ar-SA"/>
      </w:rPr>
    </w:lvl>
    <w:lvl w:ilvl="3" w:tplc="0415000F">
      <w:start w:val="1"/>
      <w:numFmt w:val="decimal"/>
      <w:lvlText w:val="%4."/>
      <w:lvlJc w:val="left"/>
      <w:pPr>
        <w:ind w:left="2833" w:hanging="360"/>
      </w:pPr>
    </w:lvl>
    <w:lvl w:ilvl="4" w:tplc="86D8790C">
      <w:numFmt w:val="bullet"/>
      <w:lvlText w:val="•"/>
      <w:lvlJc w:val="left"/>
      <w:pPr>
        <w:ind w:left="3762" w:hanging="348"/>
      </w:pPr>
      <w:rPr>
        <w:rFonts w:hint="default"/>
        <w:lang w:val="pl-PL" w:eastAsia="en-US" w:bidi="ar-SA"/>
      </w:rPr>
    </w:lvl>
    <w:lvl w:ilvl="5" w:tplc="452ADF08">
      <w:numFmt w:val="bullet"/>
      <w:lvlText w:val="•"/>
      <w:lvlJc w:val="left"/>
      <w:pPr>
        <w:ind w:left="4702" w:hanging="348"/>
      </w:pPr>
      <w:rPr>
        <w:rFonts w:hint="default"/>
        <w:lang w:val="pl-PL" w:eastAsia="en-US" w:bidi="ar-SA"/>
      </w:rPr>
    </w:lvl>
    <w:lvl w:ilvl="6" w:tplc="CCF0D0A2">
      <w:numFmt w:val="bullet"/>
      <w:lvlText w:val="•"/>
      <w:lvlJc w:val="left"/>
      <w:pPr>
        <w:ind w:left="5643" w:hanging="348"/>
      </w:pPr>
      <w:rPr>
        <w:rFonts w:hint="default"/>
        <w:lang w:val="pl-PL" w:eastAsia="en-US" w:bidi="ar-SA"/>
      </w:rPr>
    </w:lvl>
    <w:lvl w:ilvl="7" w:tplc="5B262D72">
      <w:numFmt w:val="bullet"/>
      <w:lvlText w:val="•"/>
      <w:lvlJc w:val="left"/>
      <w:pPr>
        <w:ind w:left="6584" w:hanging="348"/>
      </w:pPr>
      <w:rPr>
        <w:rFonts w:hint="default"/>
        <w:lang w:val="pl-PL" w:eastAsia="en-US" w:bidi="ar-SA"/>
      </w:rPr>
    </w:lvl>
    <w:lvl w:ilvl="8" w:tplc="CCB26164">
      <w:numFmt w:val="bullet"/>
      <w:lvlText w:val="•"/>
      <w:lvlJc w:val="left"/>
      <w:pPr>
        <w:ind w:left="7524" w:hanging="348"/>
      </w:pPr>
      <w:rPr>
        <w:rFonts w:hint="default"/>
        <w:lang w:val="pl-PL" w:eastAsia="en-US" w:bidi="ar-SA"/>
      </w:rPr>
    </w:lvl>
  </w:abstractNum>
  <w:num w:numId="1" w16cid:durableId="349450944">
    <w:abstractNumId w:val="15"/>
  </w:num>
  <w:num w:numId="2" w16cid:durableId="656226710">
    <w:abstractNumId w:val="23"/>
  </w:num>
  <w:num w:numId="3" w16cid:durableId="1229727525">
    <w:abstractNumId w:val="1"/>
  </w:num>
  <w:num w:numId="4" w16cid:durableId="279453906">
    <w:abstractNumId w:val="4"/>
  </w:num>
  <w:num w:numId="5" w16cid:durableId="1973901250">
    <w:abstractNumId w:val="3"/>
  </w:num>
  <w:num w:numId="6" w16cid:durableId="818306903">
    <w:abstractNumId w:val="13"/>
  </w:num>
  <w:num w:numId="7" w16cid:durableId="647631544">
    <w:abstractNumId w:val="12"/>
  </w:num>
  <w:num w:numId="8" w16cid:durableId="1272007611">
    <w:abstractNumId w:val="17"/>
  </w:num>
  <w:num w:numId="9" w16cid:durableId="21707962">
    <w:abstractNumId w:val="8"/>
  </w:num>
  <w:num w:numId="10" w16cid:durableId="1564948457">
    <w:abstractNumId w:val="27"/>
  </w:num>
  <w:num w:numId="11" w16cid:durableId="1469393403">
    <w:abstractNumId w:val="9"/>
  </w:num>
  <w:num w:numId="12" w16cid:durableId="255672742">
    <w:abstractNumId w:val="25"/>
  </w:num>
  <w:num w:numId="13" w16cid:durableId="1218786281">
    <w:abstractNumId w:val="2"/>
  </w:num>
  <w:num w:numId="14" w16cid:durableId="1337079138">
    <w:abstractNumId w:val="10"/>
  </w:num>
  <w:num w:numId="15" w16cid:durableId="1765957127">
    <w:abstractNumId w:val="19"/>
  </w:num>
  <w:num w:numId="16" w16cid:durableId="1661930111">
    <w:abstractNumId w:val="18"/>
  </w:num>
  <w:num w:numId="17" w16cid:durableId="19497039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9303632">
    <w:abstractNumId w:val="14"/>
  </w:num>
  <w:num w:numId="19" w16cid:durableId="21326262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8965559">
    <w:abstractNumId w:val="0"/>
    <w:lvlOverride w:ilvl="0">
      <w:startOverride w:val="1"/>
    </w:lvlOverride>
  </w:num>
  <w:num w:numId="21" w16cid:durableId="1726370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8091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83901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81374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05574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825955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46430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6190223">
    <w:abstractNumId w:val="24"/>
  </w:num>
  <w:num w:numId="29" w16cid:durableId="655110666">
    <w:abstractNumId w:val="22"/>
  </w:num>
  <w:num w:numId="30" w16cid:durableId="122164943">
    <w:abstractNumId w:val="5"/>
  </w:num>
  <w:num w:numId="31" w16cid:durableId="488327167">
    <w:abstractNumId w:val="6"/>
  </w:num>
  <w:num w:numId="32" w16cid:durableId="64913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30941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19982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279068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4387905">
    <w:abstractNumId w:val="11"/>
  </w:num>
  <w:num w:numId="37" w16cid:durableId="18265127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44460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3613923">
    <w:abstractNumId w:val="20"/>
  </w:num>
  <w:num w:numId="40" w16cid:durableId="233370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85"/>
    <w:rsid w:val="000636BF"/>
    <w:rsid w:val="00084362"/>
    <w:rsid w:val="00094426"/>
    <w:rsid w:val="00096016"/>
    <w:rsid w:val="000C094A"/>
    <w:rsid w:val="000E0001"/>
    <w:rsid w:val="00102FB4"/>
    <w:rsid w:val="00114800"/>
    <w:rsid w:val="001246B9"/>
    <w:rsid w:val="001C2887"/>
    <w:rsid w:val="00215F42"/>
    <w:rsid w:val="002B32C2"/>
    <w:rsid w:val="002D35E2"/>
    <w:rsid w:val="00321749"/>
    <w:rsid w:val="00335859"/>
    <w:rsid w:val="003B7FD8"/>
    <w:rsid w:val="003C4BEE"/>
    <w:rsid w:val="003D0C00"/>
    <w:rsid w:val="00424850"/>
    <w:rsid w:val="00445826"/>
    <w:rsid w:val="00474B28"/>
    <w:rsid w:val="004B2DA3"/>
    <w:rsid w:val="004C1712"/>
    <w:rsid w:val="004E56B5"/>
    <w:rsid w:val="00502B58"/>
    <w:rsid w:val="005221E4"/>
    <w:rsid w:val="005627C2"/>
    <w:rsid w:val="005C30EB"/>
    <w:rsid w:val="005D0C6D"/>
    <w:rsid w:val="005D2294"/>
    <w:rsid w:val="00601306"/>
    <w:rsid w:val="00611341"/>
    <w:rsid w:val="006E286E"/>
    <w:rsid w:val="00731A12"/>
    <w:rsid w:val="00750EE1"/>
    <w:rsid w:val="0075224B"/>
    <w:rsid w:val="007D1ED9"/>
    <w:rsid w:val="00864811"/>
    <w:rsid w:val="008917A6"/>
    <w:rsid w:val="008B2A7A"/>
    <w:rsid w:val="00910A98"/>
    <w:rsid w:val="00924138"/>
    <w:rsid w:val="00950015"/>
    <w:rsid w:val="009819B7"/>
    <w:rsid w:val="00983719"/>
    <w:rsid w:val="009C6A9E"/>
    <w:rsid w:val="009D77B5"/>
    <w:rsid w:val="009F57E4"/>
    <w:rsid w:val="00A231F2"/>
    <w:rsid w:val="00A831CC"/>
    <w:rsid w:val="00AA73F8"/>
    <w:rsid w:val="00AC2B0B"/>
    <w:rsid w:val="00B909C5"/>
    <w:rsid w:val="00C14AB6"/>
    <w:rsid w:val="00C50B4F"/>
    <w:rsid w:val="00C5455D"/>
    <w:rsid w:val="00C7129E"/>
    <w:rsid w:val="00C753F3"/>
    <w:rsid w:val="00C84511"/>
    <w:rsid w:val="00CA5C85"/>
    <w:rsid w:val="00CB2053"/>
    <w:rsid w:val="00D33248"/>
    <w:rsid w:val="00DB7D6E"/>
    <w:rsid w:val="00DF2DC4"/>
    <w:rsid w:val="00E0696C"/>
    <w:rsid w:val="00E315A3"/>
    <w:rsid w:val="00EB61CF"/>
    <w:rsid w:val="00F30740"/>
    <w:rsid w:val="00F508BB"/>
    <w:rsid w:val="00F51DF3"/>
    <w:rsid w:val="00F711F4"/>
    <w:rsid w:val="00FB309C"/>
    <w:rsid w:val="00FB31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74E53"/>
  <w15:docId w15:val="{0E1AF4FB-B90E-4048-9677-A62CC29E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ind w:left="412" w:right="317"/>
      <w:jc w:val="center"/>
      <w:outlineLvl w:val="0"/>
    </w:pPr>
    <w:rPr>
      <w:b/>
      <w:bCs/>
      <w:sz w:val="24"/>
      <w:szCs w:val="24"/>
    </w:rPr>
  </w:style>
  <w:style w:type="paragraph" w:styleId="Nagwek2">
    <w:name w:val="heading 2"/>
    <w:basedOn w:val="Normalny"/>
    <w:uiPriority w:val="9"/>
    <w:unhideWhenUsed/>
    <w:qFormat/>
    <w:pPr>
      <w:ind w:left="436" w:hanging="221"/>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216"/>
    </w:pPr>
  </w:style>
  <w:style w:type="paragraph" w:styleId="Akapitzlist">
    <w:name w:val="List Paragraph"/>
    <w:basedOn w:val="Normalny"/>
    <w:uiPriority w:val="34"/>
    <w:qFormat/>
    <w:pPr>
      <w:ind w:left="936" w:hanging="360"/>
    </w:pPr>
  </w:style>
  <w:style w:type="paragraph" w:customStyle="1" w:styleId="TableParagraph">
    <w:name w:val="Table Paragraph"/>
    <w:basedOn w:val="Normalny"/>
    <w:uiPriority w:val="1"/>
    <w:qFormat/>
    <w:pPr>
      <w:spacing w:before="116"/>
      <w:ind w:left="448"/>
    </w:pPr>
  </w:style>
  <w:style w:type="paragraph" w:styleId="Nagwek">
    <w:name w:val="header"/>
    <w:basedOn w:val="Normalny"/>
    <w:link w:val="NagwekZnak"/>
    <w:uiPriority w:val="99"/>
    <w:unhideWhenUsed/>
    <w:rsid w:val="00E315A3"/>
    <w:pPr>
      <w:tabs>
        <w:tab w:val="center" w:pos="4513"/>
        <w:tab w:val="right" w:pos="9026"/>
      </w:tabs>
    </w:pPr>
  </w:style>
  <w:style w:type="character" w:customStyle="1" w:styleId="NagwekZnak">
    <w:name w:val="Nagłówek Znak"/>
    <w:basedOn w:val="Domylnaczcionkaakapitu"/>
    <w:link w:val="Nagwek"/>
    <w:uiPriority w:val="99"/>
    <w:rsid w:val="00E315A3"/>
    <w:rPr>
      <w:rFonts w:ascii="Carlito" w:eastAsia="Carlito" w:hAnsi="Carlito" w:cs="Carlito"/>
      <w:lang w:val="pl-PL"/>
    </w:rPr>
  </w:style>
  <w:style w:type="paragraph" w:styleId="Stopka">
    <w:name w:val="footer"/>
    <w:basedOn w:val="Normalny"/>
    <w:link w:val="StopkaZnak"/>
    <w:uiPriority w:val="99"/>
    <w:unhideWhenUsed/>
    <w:rsid w:val="00E315A3"/>
    <w:pPr>
      <w:tabs>
        <w:tab w:val="center" w:pos="4513"/>
        <w:tab w:val="right" w:pos="9026"/>
      </w:tabs>
    </w:pPr>
  </w:style>
  <w:style w:type="character" w:customStyle="1" w:styleId="StopkaZnak">
    <w:name w:val="Stopka Znak"/>
    <w:basedOn w:val="Domylnaczcionkaakapitu"/>
    <w:link w:val="Stopka"/>
    <w:uiPriority w:val="99"/>
    <w:rsid w:val="00E315A3"/>
    <w:rPr>
      <w:rFonts w:ascii="Carlito" w:eastAsia="Carlito" w:hAnsi="Carlito" w:cs="Carlito"/>
      <w:lang w:val="pl-PL"/>
    </w:rPr>
  </w:style>
  <w:style w:type="character" w:styleId="Hipercze">
    <w:name w:val="Hyperlink"/>
    <w:basedOn w:val="Domylnaczcionkaakapitu"/>
    <w:uiPriority w:val="99"/>
    <w:unhideWhenUsed/>
    <w:rsid w:val="00C7129E"/>
    <w:rPr>
      <w:color w:val="0000FF" w:themeColor="hyperlink"/>
      <w:u w:val="single"/>
    </w:rPr>
  </w:style>
  <w:style w:type="character" w:styleId="Nierozpoznanawzmianka">
    <w:name w:val="Unresolved Mention"/>
    <w:basedOn w:val="Domylnaczcionkaakapitu"/>
    <w:uiPriority w:val="99"/>
    <w:semiHidden/>
    <w:unhideWhenUsed/>
    <w:rsid w:val="00C7129E"/>
    <w:rPr>
      <w:color w:val="605E5C"/>
      <w:shd w:val="clear" w:color="auto" w:fill="E1DFDD"/>
    </w:rPr>
  </w:style>
  <w:style w:type="character" w:customStyle="1" w:styleId="Domylnaczcionkaakapitu1">
    <w:name w:val="Domyślna czcionka akapitu1"/>
    <w:rsid w:val="001246B9"/>
  </w:style>
  <w:style w:type="paragraph" w:customStyle="1" w:styleId="Standard">
    <w:name w:val="Standard"/>
    <w:rsid w:val="001246B9"/>
    <w:pPr>
      <w:widowControl/>
      <w:suppressAutoHyphens/>
      <w:autoSpaceDE/>
      <w:spacing w:after="160" w:line="256" w:lineRule="auto"/>
      <w:textAlignment w:val="baseline"/>
    </w:pPr>
    <w:rPr>
      <w:rFonts w:ascii="Calibri" w:eastAsia="Calibri" w:hAnsi="Calibri" w:cs="Times New Roman"/>
      <w:kern w:val="3"/>
      <w:lang w:val="pl-PL"/>
    </w:rPr>
  </w:style>
  <w:style w:type="paragraph" w:styleId="Podtytu">
    <w:name w:val="Subtitle"/>
    <w:basedOn w:val="Normalny"/>
    <w:next w:val="Tekstpodstawowy"/>
    <w:link w:val="PodtytuZnak"/>
    <w:qFormat/>
    <w:rsid w:val="00215F42"/>
    <w:pPr>
      <w:keepNext/>
      <w:widowControl/>
      <w:suppressAutoHyphens/>
      <w:autoSpaceDE/>
      <w:autoSpaceDN/>
      <w:spacing w:before="240" w:after="120"/>
      <w:jc w:val="center"/>
    </w:pPr>
    <w:rPr>
      <w:rFonts w:ascii="Arial" w:eastAsia="Lucida Sans Unicode" w:hAnsi="Arial" w:cs="Tahoma"/>
      <w:i/>
      <w:iCs/>
      <w:kern w:val="2"/>
      <w:sz w:val="28"/>
      <w:szCs w:val="28"/>
      <w:lang w:eastAsia="ar-SA"/>
    </w:rPr>
  </w:style>
  <w:style w:type="character" w:customStyle="1" w:styleId="PodtytuZnak">
    <w:name w:val="Podtytuł Znak"/>
    <w:basedOn w:val="Domylnaczcionkaakapitu"/>
    <w:link w:val="Podtytu"/>
    <w:rsid w:val="00215F42"/>
    <w:rPr>
      <w:rFonts w:ascii="Arial" w:eastAsia="Lucida Sans Unicode" w:hAnsi="Arial" w:cs="Tahoma"/>
      <w:i/>
      <w:iCs/>
      <w:kern w:val="2"/>
      <w:sz w:val="28"/>
      <w:szCs w:val="28"/>
      <w:lang w:val="pl-PL" w:eastAsia="ar-SA"/>
    </w:rPr>
  </w:style>
  <w:style w:type="paragraph" w:styleId="Tytu">
    <w:name w:val="Title"/>
    <w:basedOn w:val="Normalny"/>
    <w:next w:val="Podtytu"/>
    <w:link w:val="TytuZnak"/>
    <w:qFormat/>
    <w:rsid w:val="00215F42"/>
    <w:pPr>
      <w:widowControl/>
      <w:suppressAutoHyphens/>
      <w:autoSpaceDE/>
      <w:autoSpaceDN/>
      <w:jc w:val="center"/>
    </w:pPr>
    <w:rPr>
      <w:rFonts w:ascii="Garamond" w:eastAsia="Times New Roman" w:hAnsi="Garamond" w:cs="Garamond"/>
      <w:b/>
      <w:bCs/>
      <w:kern w:val="2"/>
      <w:sz w:val="36"/>
      <w:szCs w:val="24"/>
      <w:lang w:eastAsia="ar-SA"/>
    </w:rPr>
  </w:style>
  <w:style w:type="character" w:customStyle="1" w:styleId="TytuZnak">
    <w:name w:val="Tytuł Znak"/>
    <w:basedOn w:val="Domylnaczcionkaakapitu"/>
    <w:link w:val="Tytu"/>
    <w:rsid w:val="00215F42"/>
    <w:rPr>
      <w:rFonts w:ascii="Garamond" w:eastAsia="Times New Roman" w:hAnsi="Garamond" w:cs="Garamond"/>
      <w:b/>
      <w:bCs/>
      <w:kern w:val="2"/>
      <w:sz w:val="36"/>
      <w:szCs w:val="24"/>
      <w:lang w:val="pl-PL" w:eastAsia="ar-SA"/>
    </w:rPr>
  </w:style>
  <w:style w:type="character" w:customStyle="1" w:styleId="UmowyIBZnak">
    <w:name w:val="Umowy_IB Znak"/>
    <w:basedOn w:val="Domylnaczcionkaakapitu"/>
    <w:link w:val="UmowyIB"/>
    <w:locked/>
    <w:rsid w:val="00215F42"/>
    <w:rPr>
      <w:rFonts w:ascii="Arial Narrow" w:hAnsi="Arial Narrow" w:cs="Arial"/>
      <w:color w:val="000000"/>
    </w:rPr>
  </w:style>
  <w:style w:type="paragraph" w:customStyle="1" w:styleId="UmowyIB">
    <w:name w:val="Umowy_IB"/>
    <w:basedOn w:val="Normalny"/>
    <w:link w:val="UmowyIBZnak"/>
    <w:qFormat/>
    <w:rsid w:val="00215F42"/>
    <w:pPr>
      <w:widowControl/>
      <w:numPr>
        <w:numId w:val="17"/>
      </w:numPr>
      <w:suppressAutoHyphens/>
      <w:autoSpaceDE/>
      <w:autoSpaceDN/>
      <w:spacing w:before="120"/>
      <w:jc w:val="both"/>
    </w:pPr>
    <w:rPr>
      <w:rFonts w:ascii="Arial Narrow" w:eastAsiaTheme="minorHAnsi" w:hAnsi="Arial Narrow" w:cs="Arial"/>
      <w:color w:val="000000"/>
      <w:lang w:val="en-US"/>
    </w:rPr>
  </w:style>
  <w:style w:type="character" w:styleId="Odwoaniedokomentarza">
    <w:name w:val="annotation reference"/>
    <w:basedOn w:val="Domylnaczcionkaakapitu"/>
    <w:uiPriority w:val="99"/>
    <w:semiHidden/>
    <w:unhideWhenUsed/>
    <w:rsid w:val="00215F42"/>
    <w:rPr>
      <w:sz w:val="16"/>
      <w:szCs w:val="16"/>
    </w:rPr>
  </w:style>
  <w:style w:type="paragraph" w:styleId="Tekstkomentarza">
    <w:name w:val="annotation text"/>
    <w:basedOn w:val="Normalny"/>
    <w:link w:val="TekstkomentarzaZnak"/>
    <w:uiPriority w:val="99"/>
    <w:semiHidden/>
    <w:unhideWhenUsed/>
    <w:rsid w:val="005221E4"/>
    <w:rPr>
      <w:sz w:val="20"/>
      <w:szCs w:val="20"/>
    </w:rPr>
  </w:style>
  <w:style w:type="character" w:customStyle="1" w:styleId="TekstkomentarzaZnak">
    <w:name w:val="Tekst komentarza Znak"/>
    <w:basedOn w:val="Domylnaczcionkaakapitu"/>
    <w:link w:val="Tekstkomentarza"/>
    <w:uiPriority w:val="99"/>
    <w:semiHidden/>
    <w:rsid w:val="005221E4"/>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5221E4"/>
    <w:rPr>
      <w:b/>
      <w:bCs/>
    </w:rPr>
  </w:style>
  <w:style w:type="character" w:customStyle="1" w:styleId="TematkomentarzaZnak">
    <w:name w:val="Temat komentarza Znak"/>
    <w:basedOn w:val="TekstkomentarzaZnak"/>
    <w:link w:val="Tematkomentarza"/>
    <w:uiPriority w:val="99"/>
    <w:semiHidden/>
    <w:rsid w:val="005221E4"/>
    <w:rPr>
      <w:rFonts w:ascii="Carlito" w:eastAsia="Carlito" w:hAnsi="Carlito" w:cs="Carlito"/>
      <w:b/>
      <w:bCs/>
      <w:sz w:val="20"/>
      <w:szCs w:val="20"/>
      <w:lang w:val="pl-PL"/>
    </w:rPr>
  </w:style>
  <w:style w:type="paragraph" w:customStyle="1" w:styleId="Textbody">
    <w:name w:val="Text body"/>
    <w:basedOn w:val="Standard"/>
    <w:rsid w:val="00502B58"/>
    <w:pPr>
      <w:suppressAutoHyphens w:val="0"/>
      <w:spacing w:after="140" w:line="276" w:lineRule="auto"/>
    </w:pPr>
    <w:rPr>
      <w:rFonts w:ascii="Verdana" w:eastAsia="Times New Roman" w:hAnsi="Verdana" w:cs="Verdana"/>
      <w:sz w:val="24"/>
      <w:szCs w:val="24"/>
      <w:lang w:eastAsia="zh-CN"/>
    </w:rPr>
  </w:style>
  <w:style w:type="paragraph" w:customStyle="1" w:styleId="Treumowy">
    <w:name w:val="Treść_umowy"/>
    <w:basedOn w:val="Normalny"/>
    <w:uiPriority w:val="99"/>
    <w:qFormat/>
    <w:rsid w:val="00B909C5"/>
    <w:pPr>
      <w:widowControl/>
      <w:numPr>
        <w:numId w:val="32"/>
      </w:numPr>
      <w:autoSpaceDE/>
      <w:autoSpaceDN/>
      <w:spacing w:after="120"/>
      <w:jc w:val="both"/>
    </w:pPr>
    <w:rPr>
      <w:rFonts w:ascii="Arial Narrow" w:eastAsiaTheme="minorEastAsia" w:hAnsi="Arial Narrow" w:cs="Arial"/>
      <w:bCs/>
      <w:color w:val="000000"/>
      <w:lang w:eastAsia="pl-PL"/>
    </w:rPr>
  </w:style>
  <w:style w:type="paragraph" w:customStyle="1" w:styleId="ParagrafUmowy">
    <w:name w:val="Paragraf_Umowy"/>
    <w:basedOn w:val="Normalny"/>
    <w:uiPriority w:val="99"/>
    <w:qFormat/>
    <w:rsid w:val="00B909C5"/>
    <w:pPr>
      <w:adjustRightInd w:val="0"/>
      <w:spacing w:before="360" w:after="120"/>
      <w:jc w:val="center"/>
    </w:pPr>
    <w:rPr>
      <w:rFonts w:ascii="Arial Narrow" w:eastAsiaTheme="minorEastAsia" w:hAnsi="Arial Narrow" w:cs="Helvetica"/>
      <w:b/>
      <w:color w:val="000000"/>
      <w:lang w:eastAsia="pl-PL"/>
    </w:rPr>
  </w:style>
  <w:style w:type="table" w:styleId="Tabela-Siatka">
    <w:name w:val="Table Grid"/>
    <w:basedOn w:val="Standardowy"/>
    <w:uiPriority w:val="39"/>
    <w:rsid w:val="00C50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86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cprwejherowo.p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ancelaria@uodo.gov.pl" TargetMode="External"/><Relationship Id="rId4" Type="http://schemas.openxmlformats.org/officeDocument/2006/relationships/webSettings" Target="webSettings.xml"/><Relationship Id="rId9" Type="http://schemas.openxmlformats.org/officeDocument/2006/relationships/hyperlink" Target="mailto:rodo@pcprwejherowo.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14</Pages>
  <Words>3735</Words>
  <Characters>22415</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Microsoft Word - Zapytanie ofertowe_Trener US</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Zapytanie ofertowe_Trener US</dc:title>
  <dc:creator>jola</dc:creator>
  <cp:lastModifiedBy>Dorota Dawidowska</cp:lastModifiedBy>
  <cp:revision>5</cp:revision>
  <dcterms:created xsi:type="dcterms:W3CDTF">2023-07-25T08:42:00Z</dcterms:created>
  <dcterms:modified xsi:type="dcterms:W3CDTF">2023-07-25T10:53:00Z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2021-07-19T00:00:00Z</vt:filetime>
  </property>
  <property fmtid="{D5CDD505-2E9C-101B-9397-08002B2CF9AE}" pid="3" name="LastSaved">
    <vt:filetime>2023-05-19T00:00:00Z</vt:filetime>
  </property>
</Properties>
</file>