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29CA672B" w:rsidR="00CE512E" w:rsidRPr="009B1F68" w:rsidRDefault="003D78FB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867213">
        <w:t>23</w:t>
      </w:r>
      <w:r w:rsidR="00F80886">
        <w:t>.</w:t>
      </w:r>
      <w:r w:rsidR="0079429B">
        <w:t>10</w:t>
      </w:r>
      <w:r w:rsidR="009B1F68" w:rsidRPr="009B1F68">
        <w:t>.2023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44988C7B" w:rsidR="009B1F68" w:rsidRPr="009B1F68" w:rsidRDefault="00A200FA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 w:rsidRPr="009B1F68">
        <w:rPr>
          <w:b/>
          <w:szCs w:val="24"/>
        </w:rPr>
        <w:t xml:space="preserve">Referenta w Zespole ds. </w:t>
      </w:r>
      <w:r w:rsidR="0079429B">
        <w:rPr>
          <w:b/>
          <w:szCs w:val="24"/>
        </w:rPr>
        <w:t>Świadczeń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624533" w14:textId="77777777" w:rsidR="00CE512E" w:rsidRPr="00731853" w:rsidRDefault="00A200FA" w:rsidP="004D3FB3">
      <w:pPr>
        <w:pStyle w:val="Akapitzlist"/>
        <w:numPr>
          <w:ilvl w:val="0"/>
          <w:numId w:val="1"/>
        </w:numPr>
        <w:spacing w:after="160" w:line="259" w:lineRule="auto"/>
        <w:ind w:left="720" w:hanging="360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niezbędne:</w:t>
      </w:r>
    </w:p>
    <w:p w14:paraId="3CD78418" w14:textId="0758F0FD" w:rsidR="00AC0646" w:rsidRPr="003D78FB" w:rsidRDefault="00A200FA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  <w:rPr>
          <w:color w:val="FF0000"/>
        </w:rPr>
      </w:pPr>
      <w:r>
        <w:t xml:space="preserve">wykształcenie </w:t>
      </w:r>
      <w:r w:rsidR="003D78FB">
        <w:t>średnie</w:t>
      </w:r>
      <w:r w:rsidR="0083723E">
        <w:t>, preferowane wyższe</w:t>
      </w:r>
      <w:r w:rsidR="0079429B">
        <w:t>;</w:t>
      </w:r>
    </w:p>
    <w:p w14:paraId="735330D1" w14:textId="514F8964" w:rsidR="003D78FB" w:rsidRPr="00232A90" w:rsidRDefault="003D78FB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  <w:rPr>
          <w:color w:val="auto"/>
        </w:rPr>
      </w:pPr>
      <w:r w:rsidRPr="00232A90">
        <w:rPr>
          <w:color w:val="auto"/>
        </w:rPr>
        <w:t>rok stażu pracy;</w:t>
      </w:r>
    </w:p>
    <w:p w14:paraId="60CD874C" w14:textId="18A32A04" w:rsidR="00807F35" w:rsidRPr="004D3FB3" w:rsidRDefault="00807F35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  <w:rPr>
          <w:color w:val="auto"/>
        </w:rPr>
      </w:pPr>
      <w:r w:rsidRPr="004D3FB3">
        <w:rPr>
          <w:color w:val="auto"/>
        </w:rPr>
        <w:t>obywatelstwo polskie;</w:t>
      </w:r>
    </w:p>
    <w:p w14:paraId="21FB819F" w14:textId="77777777" w:rsidR="00CE512E" w:rsidRPr="004D3FB3" w:rsidRDefault="00A200FA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  <w:rPr>
          <w:color w:val="auto"/>
        </w:rPr>
      </w:pPr>
      <w:r w:rsidRPr="004D3FB3">
        <w:rPr>
          <w:color w:val="auto"/>
        </w:rPr>
        <w:t>osoba nie jest i nie była pozbawiona władzy rodzicielskiej oraz władza rodzicielska nie jest jej zawieszona ani ograniczona;</w:t>
      </w:r>
    </w:p>
    <w:p w14:paraId="48A86C7B" w14:textId="299445D6" w:rsidR="00CE512E" w:rsidRPr="004D3FB3" w:rsidRDefault="00A200FA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  <w:rPr>
          <w:color w:val="auto"/>
        </w:rPr>
      </w:pPr>
      <w:r w:rsidRPr="004D3FB3">
        <w:rPr>
          <w:color w:val="auto"/>
        </w:rPr>
        <w:t>wy</w:t>
      </w:r>
      <w:r w:rsidR="009B1F68" w:rsidRPr="004D3FB3">
        <w:rPr>
          <w:color w:val="auto"/>
        </w:rPr>
        <w:t>pełnia obowiązek alimentacyjny -</w:t>
      </w:r>
      <w:r w:rsidRPr="004D3FB3">
        <w:rPr>
          <w:color w:val="auto"/>
        </w:rPr>
        <w:t xml:space="preserve"> w przypadku, gdy taki obowiązek w stosunku do niej wynika z tytułu wykonawczego;</w:t>
      </w:r>
    </w:p>
    <w:p w14:paraId="00567B9C" w14:textId="77777777" w:rsidR="00CE512E" w:rsidRDefault="00A200FA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  <w:rPr>
          <w:color w:val="auto"/>
        </w:rPr>
      </w:pPr>
      <w:r w:rsidRPr="004D3FB3">
        <w:rPr>
          <w:color w:val="auto"/>
        </w:rPr>
        <w:t>nie była skazana prawomocnym wyrokiem za umyślne przestępstwo lub umyślne przestępstwo skarbowe;</w:t>
      </w:r>
    </w:p>
    <w:p w14:paraId="066E0100" w14:textId="5E9CE199" w:rsidR="00685134" w:rsidRPr="004D3FB3" w:rsidRDefault="00685134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  <w:rPr>
          <w:color w:val="auto"/>
        </w:rPr>
      </w:pPr>
      <w:r>
        <w:rPr>
          <w:szCs w:val="24"/>
        </w:rPr>
        <w:t>p</w:t>
      </w:r>
      <w:r>
        <w:rPr>
          <w:szCs w:val="24"/>
        </w:rPr>
        <w:t>ełna zdolność do czynności prawnych oraz korzy</w:t>
      </w:r>
      <w:r>
        <w:rPr>
          <w:szCs w:val="24"/>
        </w:rPr>
        <w:t>stanie z pełni praw publicznych;</w:t>
      </w:r>
      <w:bookmarkStart w:id="0" w:name="_GoBack"/>
      <w:bookmarkEnd w:id="0"/>
    </w:p>
    <w:p w14:paraId="10D0C9BF" w14:textId="77777777" w:rsidR="00CE512E" w:rsidRDefault="00A200FA" w:rsidP="004D3FB3">
      <w:pPr>
        <w:pStyle w:val="Akapitzlist"/>
        <w:numPr>
          <w:ilvl w:val="2"/>
          <w:numId w:val="2"/>
        </w:numPr>
        <w:spacing w:after="0" w:line="240" w:lineRule="auto"/>
        <w:ind w:left="142" w:hanging="360"/>
      </w:pPr>
      <w:r w:rsidRPr="004D3FB3">
        <w:rPr>
          <w:color w:val="auto"/>
        </w:rPr>
        <w:t>znajomość przepisów z zakresu</w:t>
      </w:r>
      <w:r>
        <w:t>:</w:t>
      </w:r>
    </w:p>
    <w:p w14:paraId="34D84F19" w14:textId="3AC870F7" w:rsidR="00CE512E" w:rsidRDefault="00A200FA" w:rsidP="004D3FB3">
      <w:pPr>
        <w:numPr>
          <w:ilvl w:val="3"/>
          <w:numId w:val="3"/>
        </w:numPr>
        <w:spacing w:after="0" w:line="240" w:lineRule="auto"/>
        <w:ind w:left="289" w:right="6" w:hanging="289"/>
      </w:pPr>
      <w:r>
        <w:t>ustawy o wspieraniu rodziny i systemie pieczy zastępczej</w:t>
      </w:r>
      <w:r w:rsidR="0079429B">
        <w:t>,</w:t>
      </w:r>
    </w:p>
    <w:p w14:paraId="695F4874" w14:textId="77777777" w:rsidR="00CE512E" w:rsidRDefault="00A200FA" w:rsidP="004D3FB3">
      <w:pPr>
        <w:numPr>
          <w:ilvl w:val="3"/>
          <w:numId w:val="3"/>
        </w:numPr>
        <w:spacing w:after="0" w:line="240" w:lineRule="auto"/>
        <w:ind w:left="289" w:right="6" w:hanging="289"/>
      </w:pPr>
      <w:r>
        <w:t>ustawy o pomocy społecznej,</w:t>
      </w:r>
    </w:p>
    <w:p w14:paraId="076B7C69" w14:textId="77777777" w:rsidR="00CE512E" w:rsidRDefault="00A200FA" w:rsidP="004D3FB3">
      <w:pPr>
        <w:numPr>
          <w:ilvl w:val="3"/>
          <w:numId w:val="3"/>
        </w:numPr>
        <w:spacing w:after="0" w:line="240" w:lineRule="auto"/>
        <w:ind w:left="289" w:right="6" w:hanging="289"/>
      </w:pPr>
      <w:r>
        <w:t>ustawy o samorządzie powiatowym,</w:t>
      </w:r>
    </w:p>
    <w:p w14:paraId="41907BB2" w14:textId="77777777" w:rsidR="00CE512E" w:rsidRDefault="00A200FA" w:rsidP="004D3FB3">
      <w:pPr>
        <w:numPr>
          <w:ilvl w:val="3"/>
          <w:numId w:val="3"/>
        </w:numPr>
        <w:spacing w:after="0" w:line="240" w:lineRule="auto"/>
        <w:ind w:left="289" w:right="6" w:hanging="289"/>
      </w:pPr>
      <w:r w:rsidRPr="004D3FB3">
        <w:t>ustawy o ochronie danych osobowych</w:t>
      </w:r>
      <w:r>
        <w:t>,</w:t>
      </w:r>
    </w:p>
    <w:p w14:paraId="5EE6344D" w14:textId="77777777" w:rsidR="00CE512E" w:rsidRDefault="00A200FA" w:rsidP="004D3FB3">
      <w:pPr>
        <w:numPr>
          <w:ilvl w:val="3"/>
          <w:numId w:val="3"/>
        </w:numPr>
        <w:spacing w:after="0" w:line="240" w:lineRule="auto"/>
        <w:ind w:left="289" w:right="6" w:hanging="289"/>
      </w:pPr>
      <w:r>
        <w:t>kodeksu postępowania administracyjnego,</w:t>
      </w:r>
    </w:p>
    <w:p w14:paraId="686C9231" w14:textId="4F506EC6" w:rsidR="00807F35" w:rsidRDefault="00807F35" w:rsidP="0079429B">
      <w:pPr>
        <w:spacing w:after="246"/>
        <w:ind w:left="0" w:right="7" w:firstLine="0"/>
      </w:pPr>
    </w:p>
    <w:p w14:paraId="6E27CE38" w14:textId="77777777" w:rsidR="004D3FB3" w:rsidRPr="004D3FB3" w:rsidRDefault="00A200FA" w:rsidP="004D3FB3">
      <w:pPr>
        <w:pStyle w:val="Akapitzlist"/>
        <w:numPr>
          <w:ilvl w:val="0"/>
          <w:numId w:val="1"/>
        </w:numPr>
        <w:spacing w:after="160" w:line="259" w:lineRule="auto"/>
        <w:ind w:left="720" w:hanging="360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7B070BDF" w14:textId="081F2B31" w:rsidR="00CE512E" w:rsidRPr="004D3FB3" w:rsidRDefault="0079429B" w:rsidP="004D3FB3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  <w:rPr>
          <w:b/>
        </w:rPr>
      </w:pPr>
      <w:r w:rsidRPr="00867213">
        <w:rPr>
          <w:color w:val="auto"/>
        </w:rPr>
        <w:t xml:space="preserve">mile widziane </w:t>
      </w:r>
      <w:r w:rsidR="00A200FA" w:rsidRPr="00867213">
        <w:rPr>
          <w:color w:val="auto"/>
        </w:rPr>
        <w:t xml:space="preserve">doświadczenie </w:t>
      </w:r>
      <w:r w:rsidR="00A200FA">
        <w:t xml:space="preserve">w pracy na podobnym stanowisku w jednostkach organizacyjnych pomocy </w:t>
      </w:r>
      <w:r w:rsidR="009B1F68">
        <w:t xml:space="preserve"> </w:t>
      </w:r>
      <w:r w:rsidR="00A200FA">
        <w:t>społecznej,</w:t>
      </w:r>
    </w:p>
    <w:p w14:paraId="419E60F1" w14:textId="3EAB9557" w:rsidR="00A200FA" w:rsidRDefault="00A200FA" w:rsidP="004D3FB3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</w:pPr>
      <w:r>
        <w:t>umiejętność sprawnej organizacji pracy i skutecznego komunikowania się,</w:t>
      </w:r>
    </w:p>
    <w:p w14:paraId="585F6E1C" w14:textId="7FF5B024" w:rsidR="00CE512E" w:rsidRDefault="00A200FA" w:rsidP="004D3FB3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</w:pPr>
      <w:r>
        <w:t>umiejętność pracy w zespole,</w:t>
      </w:r>
    </w:p>
    <w:p w14:paraId="60100B00" w14:textId="77777777" w:rsidR="00CE512E" w:rsidRDefault="00A200FA" w:rsidP="004D3FB3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</w:pPr>
      <w:r>
        <w:t>odpowiedzialność, rzetelność, samodzielność, odporność na stres, dyspozycyjność,</w:t>
      </w:r>
    </w:p>
    <w:p w14:paraId="6282EF3E" w14:textId="79CFD48E" w:rsidR="00CE512E" w:rsidRDefault="00A200FA" w:rsidP="004D3FB3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5420FB1C" w14:textId="77777777" w:rsidR="00CE512E" w:rsidRDefault="00A200FA" w:rsidP="004D3FB3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</w:pPr>
      <w:r>
        <w:t>dokładność, rzetelność w wykonywaniu obowiązków,</w:t>
      </w:r>
    </w:p>
    <w:p w14:paraId="486D6198" w14:textId="4B8FC4ED" w:rsidR="009B1F68" w:rsidRDefault="00A200FA" w:rsidP="004D3FB3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</w:pPr>
      <w:r>
        <w:t>umiejętno</w:t>
      </w:r>
      <w:r w:rsidR="009B1F68">
        <w:t>ść zachowania pełnej dyskrecji,</w:t>
      </w:r>
    </w:p>
    <w:p w14:paraId="104E35FE" w14:textId="1DB868C6" w:rsidR="00CE512E" w:rsidRDefault="00A200FA" w:rsidP="00A86240">
      <w:pPr>
        <w:pStyle w:val="Akapitzlist"/>
        <w:numPr>
          <w:ilvl w:val="0"/>
          <w:numId w:val="13"/>
        </w:numPr>
        <w:spacing w:after="160" w:line="259" w:lineRule="auto"/>
        <w:ind w:left="357" w:hanging="357"/>
        <w:jc w:val="left"/>
      </w:pPr>
      <w:r>
        <w:t>umi</w:t>
      </w:r>
      <w:r w:rsidR="009B1F68">
        <w:t>ejętność pracy pod presją czasu.</w:t>
      </w:r>
    </w:p>
    <w:p w14:paraId="409E2C6C" w14:textId="77777777" w:rsidR="009772A4" w:rsidRDefault="009772A4" w:rsidP="009772A4">
      <w:pPr>
        <w:spacing w:after="0"/>
        <w:ind w:left="1080" w:right="7" w:firstLine="0"/>
      </w:pPr>
    </w:p>
    <w:p w14:paraId="155E62C6" w14:textId="55FA3D48" w:rsidR="00AC2D1A" w:rsidRPr="00AC2D1A" w:rsidRDefault="00A200FA" w:rsidP="004D3FB3">
      <w:pPr>
        <w:pStyle w:val="Akapitzlist"/>
        <w:numPr>
          <w:ilvl w:val="0"/>
          <w:numId w:val="1"/>
        </w:numPr>
        <w:spacing w:after="160" w:line="259" w:lineRule="auto"/>
        <w:ind w:left="720" w:hanging="360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47A3B8A5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 xml:space="preserve">prowadzenie postępowań w sprawie ustalenia sytuacji bytowo - finansowej osób zobowiązanych do opłaty za pobyt dziecka w rodzinnej pieczy zastępczej, </w:t>
      </w:r>
    </w:p>
    <w:p w14:paraId="6EEF7E36" w14:textId="62BA4390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lastRenderedPageBreak/>
        <w:t>przygotowanie projektów decyzji administracyjnych w sprawie opłaty osób zobowiązanych za pobyt dzieci w rodzinnej pieczy zastę</w:t>
      </w:r>
      <w:r w:rsidR="00867213">
        <w:rPr>
          <w:color w:val="auto"/>
        </w:rPr>
        <w:t xml:space="preserve">pczej, umarzania w całości lub </w:t>
      </w:r>
      <w:r w:rsidRPr="00867213">
        <w:rPr>
          <w:color w:val="auto"/>
        </w:rPr>
        <w:t xml:space="preserve">w części łącznie </w:t>
      </w:r>
      <w:r w:rsidR="00867213">
        <w:rPr>
          <w:color w:val="auto"/>
        </w:rPr>
        <w:br/>
      </w:r>
      <w:r w:rsidRPr="00867213">
        <w:rPr>
          <w:color w:val="auto"/>
        </w:rPr>
        <w:t xml:space="preserve">z odsetkami, odraczania terminu płatności, rozłożenia na raty lub odstępowania od ustalenia opłaty, </w:t>
      </w:r>
    </w:p>
    <w:p w14:paraId="74C9C983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>prowadzenie rejestru wydanych decyzji w sprawie opłaty za pobyt dzieci w rodzinnej pieczy zastępczej, umarzania w całości lub w części łącznie z odsetkami, odraczania terminu płatności, rozłożenia na raty lub odstępowania od ustalenia opłaty,</w:t>
      </w:r>
    </w:p>
    <w:p w14:paraId="7C449601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 xml:space="preserve">obsługa programu komputerowego POMOST </w:t>
      </w:r>
      <w:bookmarkStart w:id="1" w:name="_Hlk57876559"/>
      <w:r w:rsidRPr="00867213">
        <w:rPr>
          <w:color w:val="auto"/>
        </w:rPr>
        <w:t>w zakresie sporządzania decyzji administracyjnych w sprawie opłaty za pobyt dzieci w rodzinnej pieczy</w:t>
      </w:r>
      <w:bookmarkEnd w:id="1"/>
      <w:r w:rsidRPr="00867213">
        <w:rPr>
          <w:color w:val="auto"/>
        </w:rPr>
        <w:t xml:space="preserve"> zastępczej,</w:t>
      </w:r>
    </w:p>
    <w:p w14:paraId="6E3BA876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  <w:szCs w:val="24"/>
        </w:rPr>
      </w:pPr>
      <w:r w:rsidRPr="00867213">
        <w:rPr>
          <w:color w:val="auto"/>
        </w:rPr>
        <w:t>informowanie</w:t>
      </w:r>
      <w:r w:rsidRPr="00867213">
        <w:rPr>
          <w:color w:val="auto"/>
          <w:szCs w:val="24"/>
        </w:rPr>
        <w:t xml:space="preserve"> klientów o prawach i uprawnieniach,</w:t>
      </w:r>
    </w:p>
    <w:p w14:paraId="01BA99B4" w14:textId="1EBEE898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 xml:space="preserve">sporządzanie sprawozdań rzeczowo-finansowych w zakresie wykonywanych obowiązków, </w:t>
      </w:r>
      <w:r w:rsidR="00867213">
        <w:rPr>
          <w:color w:val="auto"/>
        </w:rPr>
        <w:br/>
      </w:r>
      <w:r w:rsidRPr="00867213">
        <w:rPr>
          <w:color w:val="auto"/>
        </w:rPr>
        <w:t>w tym sprawozdań resortowych, OZPS i sprawozdań opisowych,</w:t>
      </w:r>
    </w:p>
    <w:p w14:paraId="6EA731FB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 xml:space="preserve">współudział w realizacji Powiatowego Programu Rozwoju Pieczy Zastępczej </w:t>
      </w:r>
      <w:r w:rsidRPr="00867213">
        <w:rPr>
          <w:color w:val="auto"/>
        </w:rPr>
        <w:br/>
        <w:t>i powiatowej Strategii Rozwiązywania Problemów społecznych,</w:t>
      </w:r>
    </w:p>
    <w:p w14:paraId="1F354EBE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>współpraca z Zespołem ds. Rodzinnej Pieczy Zastępczej, Zespołem ds. Instytucjonalnej Pieczy Zastępczej, Zespołem Finansowo-Księgowym, Zespołem Organizacyjnym,</w:t>
      </w:r>
    </w:p>
    <w:p w14:paraId="5B1A906F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>współpraca z Zespołem Finansowo-Księgowym w zakresie opłaty osób zobowiązanych za pobyt dzieci w rodzinnej pieczy zastępczej.</w:t>
      </w:r>
    </w:p>
    <w:p w14:paraId="2523E21F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>współpraca z Zespołem ds. Rodzinnej Pieczy Zastępczej oraz innym komórkami organizacyjnymi w zakresie uzyskiwania opinii lub informacji, służących realizacji zadań wynikających z niniejszego zakresu czynności.</w:t>
      </w:r>
    </w:p>
    <w:p w14:paraId="6CA67309" w14:textId="1CEDDDAC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 xml:space="preserve">współpraca z urzędami i instytucjami w zakresie ustalenia sytuacji osobistej, dochodowej </w:t>
      </w:r>
      <w:r w:rsidR="00867213">
        <w:rPr>
          <w:color w:val="auto"/>
        </w:rPr>
        <w:br/>
      </w:r>
      <w:r w:rsidRPr="00867213">
        <w:rPr>
          <w:color w:val="auto"/>
        </w:rPr>
        <w:t>i majątkowej rodziców biologicznych w związku z prowadzeniem spraw dotyczących opłaty za pobyt dzieci w pieczy zastępczej.</w:t>
      </w:r>
    </w:p>
    <w:p w14:paraId="48980DD1" w14:textId="6C5DC9C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 xml:space="preserve">przestrzeganie przepisów prawa, wewnętrznych zarządzeń i regulaminów obowiązujących </w:t>
      </w:r>
      <w:r w:rsidR="00867213">
        <w:rPr>
          <w:color w:val="auto"/>
        </w:rPr>
        <w:br/>
      </w:r>
      <w:r w:rsidRPr="00867213">
        <w:rPr>
          <w:color w:val="auto"/>
        </w:rPr>
        <w:t>w  PCPR dotyczących zajmowanego stanowiska,</w:t>
      </w:r>
    </w:p>
    <w:p w14:paraId="0C56D3FC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 xml:space="preserve">wykonywanie innych czynności i poleceń wydanych przez Dyrektora PCPR lub bezpośredniego przełożonego, nie ujętych w niniejszym zakresie obowiązków. </w:t>
      </w:r>
    </w:p>
    <w:p w14:paraId="7A0F21D7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>nadzór nad powierzonym mieniem,</w:t>
      </w:r>
    </w:p>
    <w:p w14:paraId="31923742" w14:textId="77777777" w:rsidR="0079429B" w:rsidRPr="00867213" w:rsidRDefault="0079429B" w:rsidP="00A8624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color w:val="auto"/>
        </w:rPr>
      </w:pPr>
      <w:r w:rsidRPr="00867213">
        <w:rPr>
          <w:color w:val="auto"/>
        </w:rPr>
        <w:t>systematyczne korzystanie ze służbowej skrzynki mailowej.</w:t>
      </w:r>
    </w:p>
    <w:p w14:paraId="545ACA3C" w14:textId="77777777" w:rsidR="00AC2D1A" w:rsidRDefault="00AC2D1A" w:rsidP="00AC2D1A">
      <w:pPr>
        <w:spacing w:after="67"/>
        <w:ind w:left="1119" w:right="7" w:firstLine="0"/>
      </w:pPr>
    </w:p>
    <w:p w14:paraId="0BC33918" w14:textId="6971BCD6" w:rsidR="00867213" w:rsidRPr="00867213" w:rsidRDefault="00A200FA" w:rsidP="00867213">
      <w:pPr>
        <w:pStyle w:val="Akapitzlist"/>
        <w:numPr>
          <w:ilvl w:val="0"/>
          <w:numId w:val="1"/>
        </w:numPr>
        <w:spacing w:after="0" w:line="259" w:lineRule="auto"/>
        <w:ind w:left="720" w:hanging="360"/>
        <w:jc w:val="left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028086D1" w14:textId="77777777" w:rsidR="00867213" w:rsidRDefault="00867213" w:rsidP="00867213">
      <w:pPr>
        <w:spacing w:after="0" w:line="240" w:lineRule="auto"/>
        <w:jc w:val="left"/>
        <w:rPr>
          <w:szCs w:val="24"/>
        </w:rPr>
      </w:pPr>
    </w:p>
    <w:p w14:paraId="43735C91" w14:textId="2973D590" w:rsidR="00867213" w:rsidRDefault="00867213" w:rsidP="00A8624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357" w:hanging="357"/>
        <w:jc w:val="left"/>
        <w:rPr>
          <w:szCs w:val="24"/>
        </w:rPr>
      </w:pPr>
      <w:r w:rsidRPr="006F2F2E">
        <w:rPr>
          <w:szCs w:val="24"/>
        </w:rPr>
        <w:t>list motywacyjny</w:t>
      </w:r>
      <w:r>
        <w:rPr>
          <w:szCs w:val="24"/>
        </w:rPr>
        <w:t xml:space="preserve"> - własnoręcznie podpisany,</w:t>
      </w:r>
    </w:p>
    <w:p w14:paraId="6A88EEAC" w14:textId="6E0E2058" w:rsidR="00867213" w:rsidRPr="00867213" w:rsidRDefault="00867213" w:rsidP="00867213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357" w:hanging="357"/>
        <w:jc w:val="left"/>
        <w:rPr>
          <w:szCs w:val="24"/>
        </w:rPr>
      </w:pPr>
      <w:r w:rsidRPr="00867213">
        <w:rPr>
          <w:szCs w:val="24"/>
        </w:rPr>
        <w:t>życiorys (CV) - własnoręcznie podpisany</w:t>
      </w:r>
      <w:r>
        <w:rPr>
          <w:szCs w:val="24"/>
        </w:rPr>
        <w:t>,</w:t>
      </w:r>
    </w:p>
    <w:p w14:paraId="038D45D9" w14:textId="7AB27E96" w:rsidR="00A30D36" w:rsidRDefault="00A30D36" w:rsidP="00A8624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357" w:hanging="357"/>
        <w:jc w:val="left"/>
        <w:rPr>
          <w:szCs w:val="24"/>
        </w:rPr>
      </w:pPr>
      <w:r w:rsidRPr="00003B67">
        <w:rPr>
          <w:szCs w:val="24"/>
        </w:rPr>
        <w:t xml:space="preserve">kserokopie dokumentów poświadczających  wykształcenie  tj. dyplomy, świadectwa, </w:t>
      </w:r>
      <w:r w:rsidRPr="00A86240">
        <w:rPr>
          <w:szCs w:val="24"/>
        </w:rPr>
        <w:t>zaświadczenia o ukończeniu szkoły</w:t>
      </w:r>
      <w:r>
        <w:rPr>
          <w:szCs w:val="24"/>
        </w:rPr>
        <w:t xml:space="preserve">, </w:t>
      </w:r>
      <w:r w:rsidRPr="00003B67">
        <w:rPr>
          <w:szCs w:val="24"/>
        </w:rPr>
        <w:t>zaświadczenia o ukończeniu kursów, certyfikaty itp.,</w:t>
      </w:r>
    </w:p>
    <w:p w14:paraId="5DBD3680" w14:textId="77777777" w:rsidR="00A30D36" w:rsidRPr="00003B67" w:rsidRDefault="00A30D36" w:rsidP="00A8624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357" w:hanging="357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3EE0ADD5" w14:textId="77777777" w:rsidR="00A30D36" w:rsidRDefault="00A30D36" w:rsidP="00A8624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357" w:hanging="357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4C799C58" w14:textId="2EC46486" w:rsidR="00A30D36" w:rsidRDefault="00A30D36" w:rsidP="00A8624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357" w:hanging="357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 w:rsidR="00867213">
        <w:rPr>
          <w:szCs w:val="24"/>
        </w:rPr>
        <w:t>,</w:t>
      </w:r>
    </w:p>
    <w:p w14:paraId="62BAAE7A" w14:textId="39A91B28" w:rsidR="00867213" w:rsidRPr="00867213" w:rsidRDefault="00867213" w:rsidP="00867213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357" w:hanging="357"/>
        <w:jc w:val="left"/>
        <w:rPr>
          <w:szCs w:val="24"/>
        </w:rPr>
      </w:pPr>
      <w:r w:rsidRPr="00867213">
        <w:rPr>
          <w:szCs w:val="24"/>
        </w:rPr>
        <w:t>kserokopie dokumentów kandydat poświadcza własnoręcznym podpisem</w:t>
      </w:r>
      <w:r>
        <w:rPr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2A860DCA" w14:textId="78005507" w:rsidR="00F30253" w:rsidRDefault="00F30253" w:rsidP="00A86240">
      <w:pPr>
        <w:pStyle w:val="Akapitzlist"/>
        <w:numPr>
          <w:ilvl w:val="0"/>
          <w:numId w:val="1"/>
        </w:numPr>
        <w:spacing w:after="160" w:line="259" w:lineRule="auto"/>
        <w:ind w:left="720" w:hanging="360"/>
        <w:jc w:val="left"/>
        <w:rPr>
          <w:b/>
          <w:sz w:val="26"/>
          <w:u w:val="single"/>
        </w:rPr>
      </w:pPr>
      <w:r w:rsidRPr="00F30253">
        <w:rPr>
          <w:b/>
          <w:sz w:val="26"/>
          <w:u w:val="single"/>
        </w:rPr>
        <w:t>Dodatkowe informacje:</w:t>
      </w:r>
    </w:p>
    <w:p w14:paraId="73CBB5D4" w14:textId="77777777" w:rsidR="00F30253" w:rsidRPr="003F0F06" w:rsidRDefault="00F30253" w:rsidP="00F30253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3F0F06">
        <w:rPr>
          <w:szCs w:val="24"/>
        </w:rPr>
        <w:t>praca przy komputerze powyżej 4 godzin dziennie,</w:t>
      </w:r>
    </w:p>
    <w:p w14:paraId="690B6FBD" w14:textId="77777777" w:rsidR="00F30253" w:rsidRPr="003F0F06" w:rsidRDefault="00F30253" w:rsidP="00F30253">
      <w:pPr>
        <w:pStyle w:val="Akapitzlist"/>
        <w:numPr>
          <w:ilvl w:val="0"/>
          <w:numId w:val="7"/>
        </w:numPr>
        <w:spacing w:after="0" w:line="259" w:lineRule="auto"/>
        <w:rPr>
          <w:szCs w:val="24"/>
        </w:rPr>
      </w:pPr>
      <w:r w:rsidRPr="003F0F06">
        <w:rPr>
          <w:szCs w:val="24"/>
        </w:rPr>
        <w:t xml:space="preserve">miejsce pracy – Powiatowe Centrum Pomocy Rodzinie w Wejherowie, ul. Sobieskiego 279A, </w:t>
      </w:r>
    </w:p>
    <w:p w14:paraId="76CA8AE3" w14:textId="77777777" w:rsidR="00F30253" w:rsidRPr="003F0F06" w:rsidRDefault="00F30253" w:rsidP="00F30253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3F0F06">
        <w:rPr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533F0F83" w14:textId="2783B16A" w:rsidR="00F30253" w:rsidRDefault="00F30253" w:rsidP="00F30253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3F0F06">
        <w:rPr>
          <w:szCs w:val="24"/>
        </w:rPr>
        <w:t xml:space="preserve">w miesiącu poprzedzającym datę upublicznienia ogłoszenia wskaźnik zatrudnienia osób niepełnosprawnych w PCPR w Wejherowie, w rozumieniu przepisów o rehabilitacji zawodowej </w:t>
      </w:r>
      <w:r w:rsidR="00867213">
        <w:rPr>
          <w:szCs w:val="24"/>
        </w:rPr>
        <w:br/>
      </w:r>
      <w:r w:rsidRPr="003F0F06">
        <w:rPr>
          <w:szCs w:val="24"/>
        </w:rPr>
        <w:t>i społecznej oraz zatrudnianiu osób niepełnosprawnych, wynosił co najmniej 6%.</w:t>
      </w: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0F87612B" w14:textId="77777777" w:rsidR="00551F5E" w:rsidRDefault="004D2A11" w:rsidP="00176772">
      <w:pPr>
        <w:spacing w:after="0" w:line="247" w:lineRule="auto"/>
        <w:ind w:left="11" w:hanging="11"/>
        <w:rPr>
          <w:b/>
          <w:szCs w:val="24"/>
        </w:rPr>
      </w:pPr>
      <w:r w:rsidRPr="003F0F06">
        <w:rPr>
          <w:szCs w:val="24"/>
        </w:rPr>
        <w:t xml:space="preserve">Wymagane dokumenty należy złożyć w zamkniętej kopercie zaadresowanej do Dyrektora PCPR  </w:t>
      </w:r>
      <w:r w:rsidR="00867213">
        <w:rPr>
          <w:szCs w:val="24"/>
        </w:rPr>
        <w:br/>
      </w:r>
      <w:r w:rsidRPr="003F0F06">
        <w:rPr>
          <w:szCs w:val="24"/>
        </w:rPr>
        <w:t>w Wejherowie z dopiskiem „Nabór na stanowisko:</w:t>
      </w:r>
      <w:r>
        <w:rPr>
          <w:szCs w:val="24"/>
        </w:rPr>
        <w:t xml:space="preserve"> </w:t>
      </w:r>
      <w:r w:rsidR="00731853">
        <w:rPr>
          <w:b/>
          <w:bCs/>
          <w:szCs w:val="24"/>
        </w:rPr>
        <w:t xml:space="preserve">REFERENT </w:t>
      </w:r>
      <w:r w:rsidR="00B2527A">
        <w:rPr>
          <w:b/>
          <w:bCs/>
          <w:szCs w:val="24"/>
        </w:rPr>
        <w:t xml:space="preserve">W ZESPOLE </w:t>
      </w:r>
      <w:r w:rsidR="00B2527A" w:rsidRPr="009B1F68">
        <w:rPr>
          <w:b/>
          <w:szCs w:val="24"/>
        </w:rPr>
        <w:t xml:space="preserve">DS. </w:t>
      </w:r>
      <w:r w:rsidR="006B2BD6">
        <w:rPr>
          <w:b/>
          <w:szCs w:val="24"/>
        </w:rPr>
        <w:t>ŚWIADCZEŃ</w:t>
      </w:r>
      <w:r w:rsidR="00731853">
        <w:rPr>
          <w:b/>
          <w:szCs w:val="24"/>
        </w:rPr>
        <w:t>”</w:t>
      </w:r>
      <w:r w:rsidR="00731853" w:rsidRPr="003F0F06">
        <w:rPr>
          <w:szCs w:val="24"/>
        </w:rPr>
        <w:t xml:space="preserve"> </w:t>
      </w:r>
      <w:r w:rsidRPr="003F0F06">
        <w:rPr>
          <w:szCs w:val="24"/>
        </w:rPr>
        <w:t>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9976AC" w:rsidRPr="00867213">
        <w:rPr>
          <w:b/>
          <w:szCs w:val="24"/>
        </w:rPr>
        <w:t>0</w:t>
      </w:r>
      <w:r w:rsidR="00867213" w:rsidRPr="00867213">
        <w:rPr>
          <w:b/>
          <w:szCs w:val="24"/>
        </w:rPr>
        <w:t>6</w:t>
      </w:r>
      <w:r w:rsidRPr="00867213">
        <w:rPr>
          <w:b/>
          <w:szCs w:val="24"/>
        </w:rPr>
        <w:t>.</w:t>
      </w:r>
      <w:r w:rsidR="00176772" w:rsidRPr="00867213">
        <w:rPr>
          <w:b/>
          <w:szCs w:val="24"/>
        </w:rPr>
        <w:t>11</w:t>
      </w:r>
      <w:r w:rsidRPr="00867213">
        <w:rPr>
          <w:b/>
          <w:szCs w:val="24"/>
        </w:rPr>
        <w:t>.2023 r.</w:t>
      </w:r>
      <w:r w:rsidRPr="009D4A2B">
        <w:rPr>
          <w:b/>
          <w:szCs w:val="24"/>
        </w:rPr>
        <w:t xml:space="preserve"> </w:t>
      </w:r>
      <w:r w:rsidR="00551F5E">
        <w:rPr>
          <w:b/>
          <w:szCs w:val="24"/>
        </w:rPr>
        <w:t xml:space="preserve">do godz. 16:00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</w:t>
      </w:r>
      <w:r w:rsidR="00551F5E">
        <w:rPr>
          <w:b/>
          <w:szCs w:val="24"/>
        </w:rPr>
        <w:t xml:space="preserve">    </w:t>
      </w:r>
    </w:p>
    <w:p w14:paraId="4BE9A510" w14:textId="77777777" w:rsidR="00551F5E" w:rsidRDefault="00551F5E" w:rsidP="00176772">
      <w:pPr>
        <w:spacing w:after="0" w:line="247" w:lineRule="auto"/>
        <w:ind w:left="11" w:hanging="11"/>
        <w:rPr>
          <w:b/>
          <w:szCs w:val="24"/>
        </w:rPr>
      </w:pPr>
    </w:p>
    <w:p w14:paraId="7DD6C886" w14:textId="5D6E3AB1" w:rsidR="004D2A11" w:rsidRDefault="004D2A11" w:rsidP="00176772">
      <w:pPr>
        <w:spacing w:after="0" w:line="247" w:lineRule="auto"/>
        <w:ind w:left="11" w:hanging="11"/>
        <w:rPr>
          <w:b/>
          <w:szCs w:val="24"/>
        </w:rPr>
      </w:pPr>
      <w:r w:rsidRPr="009D4A2B">
        <w:rPr>
          <w:b/>
          <w:szCs w:val="24"/>
        </w:rPr>
        <w:t xml:space="preserve">Przewidywany termin </w:t>
      </w:r>
      <w:r w:rsidRPr="00867213">
        <w:rPr>
          <w:b/>
          <w:color w:val="auto"/>
          <w:szCs w:val="24"/>
        </w:rPr>
        <w:t xml:space="preserve">zatrudnienia </w:t>
      </w:r>
      <w:r w:rsidR="00176772" w:rsidRPr="00867213">
        <w:rPr>
          <w:b/>
          <w:color w:val="auto"/>
          <w:szCs w:val="24"/>
        </w:rPr>
        <w:t>listopad/grudzień</w:t>
      </w:r>
      <w:r w:rsidRPr="00867213">
        <w:rPr>
          <w:b/>
          <w:color w:val="auto"/>
          <w:szCs w:val="24"/>
        </w:rPr>
        <w:t xml:space="preserve"> </w:t>
      </w:r>
      <w:r w:rsidRPr="009D4A2B">
        <w:rPr>
          <w:b/>
          <w:szCs w:val="24"/>
        </w:rPr>
        <w:t>202</w:t>
      </w:r>
      <w:r>
        <w:rPr>
          <w:b/>
          <w:szCs w:val="24"/>
        </w:rPr>
        <w:t>3</w:t>
      </w:r>
      <w:r w:rsidR="00551F5E">
        <w:rPr>
          <w:b/>
          <w:szCs w:val="24"/>
        </w:rPr>
        <w:t xml:space="preserve"> </w:t>
      </w:r>
      <w:r w:rsidRPr="009D4A2B">
        <w:rPr>
          <w:b/>
          <w:szCs w:val="24"/>
        </w:rPr>
        <w:t>r.</w:t>
      </w:r>
    </w:p>
    <w:p w14:paraId="77973C55" w14:textId="77777777" w:rsidR="00AC0646" w:rsidRDefault="00AC0646" w:rsidP="004D2A11">
      <w:pPr>
        <w:spacing w:after="0"/>
        <w:rPr>
          <w:b/>
          <w:szCs w:val="24"/>
        </w:rPr>
      </w:pPr>
    </w:p>
    <w:p w14:paraId="4562631B" w14:textId="77777777" w:rsidR="00AC0646" w:rsidRDefault="00AC0646" w:rsidP="00176772">
      <w:pPr>
        <w:spacing w:after="0" w:line="247" w:lineRule="auto"/>
        <w:ind w:left="11" w:hanging="11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68CE7702" w14:textId="77777777" w:rsidR="00551F5E" w:rsidRPr="009D4A2B" w:rsidRDefault="00551F5E" w:rsidP="00176772">
      <w:pPr>
        <w:spacing w:after="0" w:line="247" w:lineRule="auto"/>
        <w:ind w:left="11" w:hanging="11"/>
        <w:rPr>
          <w:b/>
          <w:szCs w:val="24"/>
        </w:rPr>
      </w:pPr>
    </w:p>
    <w:p w14:paraId="7E501B73" w14:textId="6B364E24" w:rsidR="00AC0646" w:rsidRPr="00AC0646" w:rsidRDefault="00AC0646" w:rsidP="00176772">
      <w:pPr>
        <w:spacing w:after="0" w:line="247" w:lineRule="auto"/>
        <w:ind w:left="11" w:hanging="11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 xml:space="preserve">i w sprawie naboru udziela Pani Monika </w:t>
      </w:r>
      <w:proofErr w:type="spellStart"/>
      <w:r>
        <w:rPr>
          <w:b/>
          <w:szCs w:val="24"/>
        </w:rPr>
        <w:t>Złoch</w:t>
      </w:r>
      <w:proofErr w:type="spellEnd"/>
      <w:r w:rsidRPr="009D4A2B">
        <w:rPr>
          <w:b/>
          <w:szCs w:val="24"/>
        </w:rPr>
        <w:t xml:space="preserve"> nr tel. 672 27 02 wew. 43.</w:t>
      </w:r>
    </w:p>
    <w:p w14:paraId="1A5BCFBC" w14:textId="77777777" w:rsidR="006601A2" w:rsidRDefault="006601A2" w:rsidP="00176772">
      <w:pPr>
        <w:spacing w:after="0" w:line="247" w:lineRule="auto"/>
        <w:ind w:left="11" w:hanging="11"/>
        <w:rPr>
          <w:szCs w:val="24"/>
        </w:rPr>
      </w:pPr>
    </w:p>
    <w:p w14:paraId="3B0B2B78" w14:textId="0F70F8B2" w:rsidR="004D2A11" w:rsidRPr="003F0F06" w:rsidRDefault="004D2A11" w:rsidP="004D3FB3">
      <w:pPr>
        <w:spacing w:after="0" w:line="360" w:lineRule="auto"/>
        <w:ind w:left="11" w:hanging="11"/>
        <w:rPr>
          <w:szCs w:val="24"/>
        </w:rPr>
      </w:pP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002AE669" w14:textId="53B87858" w:rsidR="004D2A11" w:rsidRDefault="004D2A11" w:rsidP="004D3FB3">
      <w:pPr>
        <w:shd w:val="clear" w:color="auto" w:fill="FFFFFF"/>
        <w:spacing w:after="150" w:line="360" w:lineRule="auto"/>
        <w:ind w:left="0" w:firstLine="0"/>
        <w:rPr>
          <w:szCs w:val="24"/>
        </w:rPr>
      </w:pPr>
      <w:r w:rsidRPr="003F0F06">
        <w:rPr>
          <w:szCs w:val="24"/>
        </w:rPr>
        <w:t xml:space="preserve">Kandydaci  spełniający kryteria formalne będą poinformowani </w:t>
      </w:r>
      <w:r w:rsidR="00551F5E">
        <w:rPr>
          <w:szCs w:val="24"/>
        </w:rPr>
        <w:t xml:space="preserve">telefonicznie </w:t>
      </w:r>
      <w:r w:rsidRPr="003F0F06">
        <w:rPr>
          <w:szCs w:val="24"/>
        </w:rPr>
        <w:t>o terminie rozmowy kwalifikacyjnej.</w:t>
      </w:r>
    </w:p>
    <w:p w14:paraId="3B03A84A" w14:textId="77777777" w:rsidR="004D3FB3" w:rsidRPr="00867213" w:rsidRDefault="004D3FB3" w:rsidP="004D3FB3">
      <w:pPr>
        <w:shd w:val="clear" w:color="auto" w:fill="FFFFFF"/>
        <w:spacing w:after="150" w:line="300" w:lineRule="atLeast"/>
        <w:ind w:left="0" w:firstLine="0"/>
        <w:rPr>
          <w:color w:val="auto"/>
          <w:szCs w:val="24"/>
        </w:rPr>
      </w:pPr>
      <w:r w:rsidRPr="00867213">
        <w:rPr>
          <w:color w:val="auto"/>
          <w:szCs w:val="24"/>
        </w:rPr>
        <w:t>Dokumenty aplikacyjne osoby wyłonionej w drodze naboru, z którą zostanie nawiązany stosunek pracy, zostaną dołączone do jej akt osobowych.</w:t>
      </w:r>
    </w:p>
    <w:p w14:paraId="165C0204" w14:textId="77777777" w:rsidR="004D3FB3" w:rsidRPr="00867213" w:rsidRDefault="004D3FB3" w:rsidP="004D3FB3">
      <w:pPr>
        <w:shd w:val="clear" w:color="auto" w:fill="FFFFFF"/>
        <w:spacing w:after="150" w:line="300" w:lineRule="atLeast"/>
        <w:ind w:left="0"/>
        <w:rPr>
          <w:color w:val="auto"/>
          <w:szCs w:val="24"/>
        </w:rPr>
      </w:pPr>
      <w:r w:rsidRPr="00867213">
        <w:rPr>
          <w:color w:val="auto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62C612D7" w14:textId="77777777" w:rsidR="004D3FB3" w:rsidRPr="00867213" w:rsidRDefault="004D3FB3" w:rsidP="004D3FB3">
      <w:pPr>
        <w:ind w:left="0"/>
        <w:rPr>
          <w:color w:val="auto"/>
          <w:szCs w:val="24"/>
        </w:rPr>
      </w:pPr>
      <w:r w:rsidRPr="00867213">
        <w:rPr>
          <w:color w:val="auto"/>
          <w:szCs w:val="24"/>
        </w:rPr>
        <w:t xml:space="preserve">Dokumenty pozostałych osób będą przechowywane u pracownika ds. kadr przez okres </w:t>
      </w:r>
      <w:r w:rsidRPr="00867213">
        <w:rPr>
          <w:color w:val="auto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867213">
        <w:rPr>
          <w:color w:val="auto"/>
          <w:szCs w:val="24"/>
        </w:rPr>
        <w:br/>
      </w:r>
      <w:r w:rsidRPr="00867213">
        <w:rPr>
          <w:b/>
          <w:color w:val="auto"/>
          <w:szCs w:val="24"/>
        </w:rPr>
        <w:t>Po upływie okresu 3 miesięcy od dnia upowszechnienia informacji o wyniku naboru, nieodebrane przez kandydatów dokumenty zostaną protokolarnie zniszczone.</w:t>
      </w:r>
    </w:p>
    <w:p w14:paraId="64AC2491" w14:textId="77777777" w:rsidR="004D3FB3" w:rsidRPr="00867213" w:rsidRDefault="004D3FB3" w:rsidP="004D3FB3">
      <w:pPr>
        <w:shd w:val="clear" w:color="auto" w:fill="FFFFFF"/>
        <w:spacing w:after="150" w:line="360" w:lineRule="auto"/>
        <w:ind w:left="0" w:firstLine="0"/>
        <w:rPr>
          <w:color w:val="auto"/>
          <w:szCs w:val="24"/>
        </w:rPr>
      </w:pP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DA38188" w14:textId="77777777" w:rsidR="00731853" w:rsidRDefault="004D2A11" w:rsidP="004D2A11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t>Dyrektor PCPR w Wejherowie</w:t>
      </w:r>
    </w:p>
    <w:p w14:paraId="2B188DA5" w14:textId="77777777" w:rsidR="00731853" w:rsidRDefault="00731853" w:rsidP="004D2A11">
      <w:pPr>
        <w:spacing w:after="0" w:line="240" w:lineRule="auto"/>
        <w:ind w:left="5664" w:hanging="419"/>
        <w:rPr>
          <w:szCs w:val="24"/>
        </w:rPr>
      </w:pPr>
    </w:p>
    <w:p w14:paraId="53B4225B" w14:textId="77777777" w:rsidR="00551F5E" w:rsidRDefault="00551F5E" w:rsidP="004D2A11">
      <w:pPr>
        <w:spacing w:after="0" w:line="240" w:lineRule="auto"/>
        <w:ind w:left="5664" w:hanging="419"/>
        <w:rPr>
          <w:szCs w:val="24"/>
        </w:rPr>
      </w:pPr>
    </w:p>
    <w:p w14:paraId="146CAE91" w14:textId="45BC3BA4" w:rsidR="004D2A11" w:rsidRDefault="004D2A11" w:rsidP="009976AC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br/>
      </w:r>
      <w:r>
        <w:rPr>
          <w:szCs w:val="24"/>
        </w:rPr>
        <w:t>Małgorzata Bernacka</w:t>
      </w:r>
    </w:p>
    <w:p w14:paraId="051A0EBD" w14:textId="77777777" w:rsidR="00551F5E" w:rsidRDefault="00551F5E" w:rsidP="009976AC">
      <w:pPr>
        <w:spacing w:after="0" w:line="240" w:lineRule="auto"/>
        <w:ind w:left="5664" w:hanging="419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4096DD26" w14:textId="77777777" w:rsidR="00551F5E" w:rsidRPr="002225C8" w:rsidRDefault="00551F5E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083217B3" w:rsidR="004D2A11" w:rsidRDefault="009976AC" w:rsidP="00551F5E">
      <w:pPr>
        <w:jc w:val="left"/>
        <w:rPr>
          <w:szCs w:val="24"/>
        </w:rPr>
      </w:pPr>
      <w:r>
        <w:rPr>
          <w:szCs w:val="24"/>
        </w:rPr>
        <w:t xml:space="preserve">Wejherowo, dn. </w:t>
      </w:r>
      <w:r w:rsidR="00867213">
        <w:rPr>
          <w:szCs w:val="24"/>
        </w:rPr>
        <w:t>23</w:t>
      </w:r>
      <w:r w:rsidR="00731853">
        <w:rPr>
          <w:szCs w:val="24"/>
        </w:rPr>
        <w:t>.</w:t>
      </w:r>
      <w:r w:rsidR="006B2BD6">
        <w:rPr>
          <w:szCs w:val="24"/>
        </w:rPr>
        <w:t>10</w:t>
      </w:r>
      <w:r w:rsidR="004D2A11" w:rsidRPr="002225C8">
        <w:rPr>
          <w:szCs w:val="24"/>
        </w:rPr>
        <w:t xml:space="preserve">.2023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2945D5D0" w14:textId="77777777" w:rsidR="00551F5E" w:rsidRDefault="00551F5E" w:rsidP="00807F35">
      <w:pPr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1"/>
        <w:gridCol w:w="2711"/>
        <w:gridCol w:w="2137"/>
        <w:gridCol w:w="1371"/>
      </w:tblGrid>
      <w:tr w:rsidR="00551F5E" w:rsidRPr="00503A76" w14:paraId="11480BB0" w14:textId="77777777" w:rsidTr="00563771">
        <w:tc>
          <w:tcPr>
            <w:tcW w:w="9782" w:type="dxa"/>
            <w:gridSpan w:val="5"/>
            <w:shd w:val="clear" w:color="auto" w:fill="E7E6E6"/>
            <w:vAlign w:val="center"/>
          </w:tcPr>
          <w:p w14:paraId="6BF42BFA" w14:textId="77777777" w:rsidR="00551F5E" w:rsidRPr="00503A76" w:rsidRDefault="00551F5E" w:rsidP="00563771">
            <w:pPr>
              <w:jc w:val="center"/>
              <w:rPr>
                <w:b/>
              </w:rPr>
            </w:pPr>
            <w:bookmarkStart w:id="2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551F5E" w:rsidRPr="00503A76" w14:paraId="3BF2BCA1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13F51351" w14:textId="77777777" w:rsidR="00551F5E" w:rsidRPr="00503A76" w:rsidRDefault="00551F5E" w:rsidP="0056377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551F5E" w:rsidRPr="00503A76" w14:paraId="239AFC17" w14:textId="77777777" w:rsidTr="00551F5E">
        <w:tc>
          <w:tcPr>
            <w:tcW w:w="3262" w:type="dxa"/>
            <w:shd w:val="clear" w:color="auto" w:fill="auto"/>
            <w:vAlign w:val="center"/>
          </w:tcPr>
          <w:p w14:paraId="6A3B3AC9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D4B2A1A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  <w:p w14:paraId="479B15AA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1F5E" w:rsidRPr="00503A76" w14:paraId="58B3AF82" w14:textId="77777777" w:rsidTr="00551F5E">
        <w:tc>
          <w:tcPr>
            <w:tcW w:w="3262" w:type="dxa"/>
            <w:shd w:val="clear" w:color="auto" w:fill="auto"/>
            <w:vAlign w:val="center"/>
          </w:tcPr>
          <w:p w14:paraId="0BC5D653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FBBEB12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  <w:p w14:paraId="2735DEDE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1F5E" w:rsidRPr="00503A76" w14:paraId="255A82D1" w14:textId="77777777" w:rsidTr="00551F5E">
        <w:tc>
          <w:tcPr>
            <w:tcW w:w="3262" w:type="dxa"/>
            <w:shd w:val="clear" w:color="auto" w:fill="auto"/>
            <w:vAlign w:val="center"/>
          </w:tcPr>
          <w:p w14:paraId="0060E54C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0494AA3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  <w:p w14:paraId="36C10145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1F5E" w:rsidRPr="00503A76" w14:paraId="2A5DFE7F" w14:textId="77777777" w:rsidTr="00551F5E">
        <w:tc>
          <w:tcPr>
            <w:tcW w:w="3262" w:type="dxa"/>
            <w:shd w:val="clear" w:color="auto" w:fill="auto"/>
            <w:vAlign w:val="center"/>
          </w:tcPr>
          <w:p w14:paraId="1C596219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C150837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  <w:p w14:paraId="3DE8E31F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1F5E" w:rsidRPr="00503A76" w14:paraId="11C3927D" w14:textId="77777777" w:rsidTr="00551F5E">
        <w:tc>
          <w:tcPr>
            <w:tcW w:w="3262" w:type="dxa"/>
            <w:shd w:val="clear" w:color="auto" w:fill="auto"/>
            <w:vAlign w:val="center"/>
          </w:tcPr>
          <w:p w14:paraId="72F906A1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6804D0B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131870E5" w14:textId="77777777" w:rsidR="00551F5E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2BAFC920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51F5E" w:rsidRPr="00503A76" w14:paraId="6713E24B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16D7924A" w14:textId="77777777" w:rsidR="00551F5E" w:rsidRPr="00503A76" w:rsidRDefault="00551F5E" w:rsidP="0056377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551F5E" w:rsidRPr="00503A76" w14:paraId="6C84A251" w14:textId="77777777" w:rsidTr="00551F5E">
        <w:trPr>
          <w:trHeight w:val="6648"/>
        </w:trPr>
        <w:tc>
          <w:tcPr>
            <w:tcW w:w="3262" w:type="dxa"/>
            <w:shd w:val="clear" w:color="auto" w:fill="auto"/>
            <w:vAlign w:val="center"/>
          </w:tcPr>
          <w:p w14:paraId="00DD470B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43FB24C6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14BE871E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6C5237E7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93786FD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52426B4E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591B6F8B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0C930A08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7FF482E9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624F12B6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0E8DC9E1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70867695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718014A8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59A56BD6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3A26E5DB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014CD8BB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7C232D0F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51F5E" w:rsidRPr="00503A76" w14:paraId="25A0F956" w14:textId="77777777" w:rsidTr="00551F5E">
        <w:tc>
          <w:tcPr>
            <w:tcW w:w="3262" w:type="dxa"/>
            <w:shd w:val="clear" w:color="auto" w:fill="auto"/>
            <w:vAlign w:val="center"/>
          </w:tcPr>
          <w:p w14:paraId="3753EB32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972BB0D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317EAC0E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639B4FC1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584F8191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7D2A8B70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429D3FAF" w14:textId="77777777" w:rsidR="00551F5E" w:rsidRPr="00503A76" w:rsidRDefault="00551F5E" w:rsidP="00551F5E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51F5E" w:rsidRPr="00503A76" w14:paraId="55267EF7" w14:textId="77777777" w:rsidTr="00551F5E">
        <w:tc>
          <w:tcPr>
            <w:tcW w:w="3262" w:type="dxa"/>
            <w:shd w:val="clear" w:color="auto" w:fill="auto"/>
            <w:vAlign w:val="center"/>
          </w:tcPr>
          <w:p w14:paraId="2B8A2D23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EF269D5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64D31394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10A2F0B5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55F8FE5C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4C42E883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3DDEC24E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25D10693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5EF5FFE1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  <w:p w14:paraId="1E6649B6" w14:textId="77777777" w:rsidR="00551F5E" w:rsidRPr="00503A76" w:rsidRDefault="00551F5E" w:rsidP="0056377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51F5E" w:rsidRPr="00503A76" w14:paraId="2F4C3BAC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40E1BE3F" w14:textId="77777777" w:rsidR="00551F5E" w:rsidRPr="00503A76" w:rsidRDefault="00551F5E" w:rsidP="0056377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551F5E" w:rsidRPr="00503A76" w14:paraId="0FD0A5DD" w14:textId="77777777" w:rsidTr="00551F5E">
        <w:tc>
          <w:tcPr>
            <w:tcW w:w="3262" w:type="dxa"/>
            <w:shd w:val="clear" w:color="auto" w:fill="auto"/>
            <w:vAlign w:val="center"/>
          </w:tcPr>
          <w:p w14:paraId="1A9A0596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1D505A4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  <w:p w14:paraId="04461642" w14:textId="77777777" w:rsidR="00551F5E" w:rsidRPr="00503A76" w:rsidRDefault="00551F5E" w:rsidP="005637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1F5E" w:rsidRPr="00503A76" w14:paraId="5AB91F02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5277D87D" w14:textId="77777777" w:rsidR="00551F5E" w:rsidRPr="00503A76" w:rsidRDefault="00551F5E" w:rsidP="00563771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551F5E" w:rsidRPr="007D36F5" w14:paraId="69D83C35" w14:textId="77777777" w:rsidTr="00563771">
        <w:tc>
          <w:tcPr>
            <w:tcW w:w="9782" w:type="dxa"/>
            <w:gridSpan w:val="5"/>
            <w:shd w:val="clear" w:color="auto" w:fill="auto"/>
          </w:tcPr>
          <w:p w14:paraId="0AE76346" w14:textId="77777777" w:rsidR="00551F5E" w:rsidRPr="00AB381C" w:rsidRDefault="00551F5E" w:rsidP="00563771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551F5E" w:rsidRPr="00503A76" w14:paraId="10A44267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278ABDE8" w14:textId="71EEEA70" w:rsidR="00551F5E" w:rsidRPr="00AB381C" w:rsidRDefault="00551F5E" w:rsidP="00563771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551F5E" w:rsidRPr="00503A76" w14:paraId="371F381A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08942A16" w14:textId="77777777" w:rsidR="00551F5E" w:rsidRPr="00AB381C" w:rsidRDefault="00551F5E" w:rsidP="00563771">
            <w:r w:rsidRPr="00AB381C">
              <w:t>□ Oświadczam, że cieszę się nieposzlakowaną opinią</w:t>
            </w:r>
          </w:p>
        </w:tc>
      </w:tr>
      <w:tr w:rsidR="00551F5E" w:rsidRPr="00503A76" w14:paraId="22A6E08B" w14:textId="77777777" w:rsidTr="00551F5E">
        <w:trPr>
          <w:trHeight w:val="638"/>
        </w:trPr>
        <w:tc>
          <w:tcPr>
            <w:tcW w:w="9782" w:type="dxa"/>
            <w:gridSpan w:val="5"/>
            <w:shd w:val="clear" w:color="auto" w:fill="auto"/>
          </w:tcPr>
          <w:p w14:paraId="4E941999" w14:textId="77777777" w:rsidR="00551F5E" w:rsidRPr="00AB381C" w:rsidRDefault="00551F5E" w:rsidP="00563771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 w:rsidRPr="00AB381C">
              <w:t xml:space="preserve">□ Oświadczam, że wypełniam obowiązek alimentacyjny- w przypadku, gdy taki obowiązek w stosunku do niej wynika z tytułu wykonawczego  </w:t>
            </w:r>
          </w:p>
        </w:tc>
      </w:tr>
      <w:tr w:rsidR="00551F5E" w:rsidRPr="00503A76" w14:paraId="7D4819A7" w14:textId="77777777" w:rsidTr="00551F5E">
        <w:trPr>
          <w:trHeight w:val="678"/>
        </w:trPr>
        <w:tc>
          <w:tcPr>
            <w:tcW w:w="9782" w:type="dxa"/>
            <w:gridSpan w:val="5"/>
            <w:shd w:val="clear" w:color="auto" w:fill="auto"/>
          </w:tcPr>
          <w:p w14:paraId="770105CA" w14:textId="440E64EF" w:rsidR="00551F5E" w:rsidRPr="00AB381C" w:rsidRDefault="00551F5E" w:rsidP="00563771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 w:rsidRPr="00AB381C">
              <w:t>□ Oświadczam, że nie jestem i nie byłam/em pozbawiona/y władzy rodziciel</w:t>
            </w:r>
            <w:r>
              <w:t xml:space="preserve">skiej oraz władza rodzicielska </w:t>
            </w:r>
            <w:r w:rsidRPr="00AB381C">
              <w:t>nie jest zawieszona lub ograniczona</w:t>
            </w:r>
          </w:p>
        </w:tc>
      </w:tr>
      <w:tr w:rsidR="00551F5E" w:rsidRPr="00503A76" w14:paraId="5D4BFC3D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520D24DC" w14:textId="77777777" w:rsidR="00551F5E" w:rsidRPr="00503A76" w:rsidRDefault="00551F5E" w:rsidP="0056377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551F5E" w:rsidRPr="00503A76" w14:paraId="7EBB4676" w14:textId="77777777" w:rsidTr="00551F5E">
        <w:tc>
          <w:tcPr>
            <w:tcW w:w="3262" w:type="dxa"/>
            <w:shd w:val="clear" w:color="auto" w:fill="auto"/>
            <w:vAlign w:val="center"/>
          </w:tcPr>
          <w:p w14:paraId="471894B7" w14:textId="1B1AA67F" w:rsidR="00551F5E" w:rsidRPr="00503A76" w:rsidRDefault="00551F5E" w:rsidP="00551F5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50E012E" w14:textId="77777777" w:rsidR="00551F5E" w:rsidRDefault="00551F5E" w:rsidP="00563771">
            <w:pPr>
              <w:rPr>
                <w:sz w:val="20"/>
                <w:szCs w:val="20"/>
              </w:rPr>
            </w:pPr>
          </w:p>
          <w:p w14:paraId="55500D3D" w14:textId="77777777" w:rsidR="00551F5E" w:rsidRPr="00503A76" w:rsidRDefault="00551F5E" w:rsidP="00563771">
            <w:pPr>
              <w:rPr>
                <w:sz w:val="20"/>
                <w:szCs w:val="20"/>
              </w:rPr>
            </w:pPr>
          </w:p>
          <w:p w14:paraId="7B18BA98" w14:textId="77777777" w:rsidR="00551F5E" w:rsidRPr="00503A76" w:rsidRDefault="00551F5E" w:rsidP="00563771">
            <w:pPr>
              <w:rPr>
                <w:sz w:val="20"/>
                <w:szCs w:val="20"/>
              </w:rPr>
            </w:pPr>
          </w:p>
        </w:tc>
      </w:tr>
      <w:tr w:rsidR="00551F5E" w:rsidRPr="00503A76" w14:paraId="7FF59825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718B16C6" w14:textId="77777777" w:rsidR="00551F5E" w:rsidRPr="00503A76" w:rsidRDefault="00551F5E" w:rsidP="0056377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551F5E" w:rsidRPr="00503A76" w14:paraId="63AFD5C1" w14:textId="77777777" w:rsidTr="00563771">
        <w:tc>
          <w:tcPr>
            <w:tcW w:w="9782" w:type="dxa"/>
            <w:gridSpan w:val="5"/>
            <w:shd w:val="clear" w:color="auto" w:fill="auto"/>
            <w:vAlign w:val="center"/>
          </w:tcPr>
          <w:p w14:paraId="0BDACB24" w14:textId="77777777" w:rsidR="00551F5E" w:rsidRPr="00503A76" w:rsidRDefault="00551F5E" w:rsidP="00563771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551F5E" w:rsidRPr="00503A76" w14:paraId="6542C19B" w14:textId="77777777" w:rsidTr="00563771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8375C" w14:textId="77777777" w:rsidR="00551F5E" w:rsidRPr="00E763C5" w:rsidRDefault="00551F5E" w:rsidP="00563771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2F60B3FE" w14:textId="77777777" w:rsidR="00551F5E" w:rsidRPr="00E763C5" w:rsidRDefault="00551F5E" w:rsidP="00551F5E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2BE5DC95" w14:textId="77777777" w:rsidR="00551F5E" w:rsidRPr="00E763C5" w:rsidRDefault="00551F5E" w:rsidP="00551F5E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2C4C1AA5" w14:textId="77777777" w:rsidR="00551F5E" w:rsidRPr="00E763C5" w:rsidRDefault="00551F5E" w:rsidP="00551F5E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7EA6EF99" w14:textId="77777777" w:rsidR="00551F5E" w:rsidRPr="00503A76" w:rsidRDefault="00551F5E" w:rsidP="00563771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51F5E" w:rsidRPr="00503A76" w14:paraId="5D0099CB" w14:textId="77777777" w:rsidTr="00551F5E"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A4F6B" w14:textId="77777777" w:rsidR="00551F5E" w:rsidRPr="00503A76" w:rsidRDefault="00551F5E" w:rsidP="005637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59C3B" w14:textId="77777777" w:rsidR="00551F5E" w:rsidRPr="00503A76" w:rsidRDefault="00551F5E" w:rsidP="005637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74D8A" w14:textId="77777777" w:rsidR="00551F5E" w:rsidRPr="00503A76" w:rsidRDefault="00551F5E" w:rsidP="005637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67342" w14:textId="77777777" w:rsidR="00551F5E" w:rsidRPr="00503A76" w:rsidRDefault="00551F5E" w:rsidP="005637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551F5E" w:rsidRPr="00503A76" w14:paraId="5B5D4C1B" w14:textId="77777777" w:rsidTr="00551F5E">
        <w:trPr>
          <w:trHeight w:val="638"/>
        </w:trPr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8F362" w14:textId="77777777" w:rsidR="00551F5E" w:rsidRPr="00503A76" w:rsidRDefault="00551F5E" w:rsidP="005637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DF35C" w14:textId="77777777" w:rsidR="00551F5E" w:rsidRPr="00503A76" w:rsidRDefault="00551F5E" w:rsidP="005637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DD487" w14:textId="77777777" w:rsidR="00551F5E" w:rsidRPr="00503A76" w:rsidRDefault="00551F5E" w:rsidP="005637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F4385" w14:textId="77777777" w:rsidR="00551F5E" w:rsidRPr="00503A76" w:rsidRDefault="00551F5E" w:rsidP="00563771">
            <w:pPr>
              <w:shd w:val="clear" w:color="auto" w:fill="FFFFFF"/>
              <w:rPr>
                <w:sz w:val="20"/>
                <w:szCs w:val="20"/>
              </w:rPr>
            </w:pPr>
          </w:p>
          <w:p w14:paraId="4D8DFE30" w14:textId="77777777" w:rsidR="00551F5E" w:rsidRPr="00503A76" w:rsidRDefault="00551F5E" w:rsidP="0056377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012E6563" w14:textId="77777777" w:rsidR="00551F5E" w:rsidRDefault="00551F5E" w:rsidP="00807F35">
      <w:pPr>
        <w:rPr>
          <w:szCs w:val="24"/>
        </w:rPr>
      </w:pPr>
    </w:p>
    <w:p w14:paraId="62DEB973" w14:textId="77777777" w:rsidR="0083723E" w:rsidRDefault="0083723E" w:rsidP="00867213">
      <w:pPr>
        <w:ind w:left="0" w:firstLine="0"/>
        <w:rPr>
          <w:szCs w:val="24"/>
        </w:rPr>
      </w:pPr>
    </w:p>
    <w:p w14:paraId="157D5ABB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807F35">
      <w:pPr>
        <w:rPr>
          <w:szCs w:val="24"/>
        </w:rPr>
      </w:pPr>
    </w:p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E4E7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D71FC"/>
    <w:multiLevelType w:val="multilevel"/>
    <w:tmpl w:val="01A0CA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1113279"/>
    <w:multiLevelType w:val="hybridMultilevel"/>
    <w:tmpl w:val="1FA6A4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AA02EF"/>
    <w:multiLevelType w:val="hybridMultilevel"/>
    <w:tmpl w:val="89FAE22C"/>
    <w:lvl w:ilvl="0" w:tplc="58AC28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CFC"/>
    <w:multiLevelType w:val="hybridMultilevel"/>
    <w:tmpl w:val="B2FAB4E4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1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6D97"/>
    <w:multiLevelType w:val="multilevel"/>
    <w:tmpl w:val="4FD63646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D95425D"/>
    <w:multiLevelType w:val="multilevel"/>
    <w:tmpl w:val="4FD63646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2E"/>
    <w:rsid w:val="00176772"/>
    <w:rsid w:val="00232A90"/>
    <w:rsid w:val="00316FD4"/>
    <w:rsid w:val="003357F0"/>
    <w:rsid w:val="003D78FB"/>
    <w:rsid w:val="004C0F96"/>
    <w:rsid w:val="004D2A11"/>
    <w:rsid w:val="004D3FB3"/>
    <w:rsid w:val="004F22A6"/>
    <w:rsid w:val="005030F3"/>
    <w:rsid w:val="00551F5E"/>
    <w:rsid w:val="006601A2"/>
    <w:rsid w:val="00685134"/>
    <w:rsid w:val="006B2BD6"/>
    <w:rsid w:val="00731853"/>
    <w:rsid w:val="0079429B"/>
    <w:rsid w:val="007B4039"/>
    <w:rsid w:val="00807F35"/>
    <w:rsid w:val="0083723E"/>
    <w:rsid w:val="00867213"/>
    <w:rsid w:val="008E4857"/>
    <w:rsid w:val="009772A4"/>
    <w:rsid w:val="009976AC"/>
    <w:rsid w:val="009B1F68"/>
    <w:rsid w:val="00A200FA"/>
    <w:rsid w:val="00A30D36"/>
    <w:rsid w:val="00A86240"/>
    <w:rsid w:val="00AC0646"/>
    <w:rsid w:val="00AC2D1A"/>
    <w:rsid w:val="00B2527A"/>
    <w:rsid w:val="00CE512E"/>
    <w:rsid w:val="00D05526"/>
    <w:rsid w:val="00E27B52"/>
    <w:rsid w:val="00F30253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9E3B1DD8-999D-4793-9869-368C579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Monika</cp:lastModifiedBy>
  <cp:revision>31</cp:revision>
  <dcterms:created xsi:type="dcterms:W3CDTF">2023-08-07T10:33:00Z</dcterms:created>
  <dcterms:modified xsi:type="dcterms:W3CDTF">2023-10-20T11:50:00Z</dcterms:modified>
</cp:coreProperties>
</file>