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0E40" w14:textId="117855E8" w:rsidR="00B55A83" w:rsidRPr="000D22BD" w:rsidRDefault="000D22BD" w:rsidP="00B0309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44F9D" wp14:editId="21A3C51F">
                <wp:simplePos x="0" y="0"/>
                <wp:positionH relativeFrom="column">
                  <wp:posOffset>-53975</wp:posOffset>
                </wp:positionH>
                <wp:positionV relativeFrom="paragraph">
                  <wp:posOffset>-495935</wp:posOffset>
                </wp:positionV>
                <wp:extent cx="2141220" cy="906780"/>
                <wp:effectExtent l="0" t="0" r="11430" b="26670"/>
                <wp:wrapNone/>
                <wp:docPr id="149790930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9067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7037" id="Prostokąt 1" o:spid="_x0000_s1026" style="position:absolute;margin-left:-4.25pt;margin-top:-39.05pt;width:168.6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6bawIAADUFAAAOAAAAZHJzL2Uyb0RvYy54bWysVEtv2zAMvg/YfxB0Xx0H6SuoUwQtOgwo&#10;2qLp0LMqS40wWdQoJU7260fJjpN1OQ272JRIfnx91NX1prFsrTAYcBUvT0acKSehNu694t9f7r5c&#10;cBaicLWw4FTFtyrw69nnT1etn6oxLMHWChmBuDBtfcWXMfppUQS5VI0IJ+CVI6UGbESkI74XNYqW&#10;0BtbjEejs6IFrD2CVCHQ7W2n5LOMr7WS8VHroCKzFafcYv5i/r6lbzG7EtN3FH5pZJ+G+IcsGmEc&#10;BR2gbkUUbIXmL6jGSIQAOp5IaArQ2kiVa6BqytGHahZL4VWuhZoT/NCm8P9g5cN64Z+Q2tD6MA0k&#10;pio2Gpv0p/zYJjdrOzRLbSKTdDkuJ+V4TD2VpLscnZ1f5G4We2+PIX5V0LAkVBxpGLlHYn0fIkUk&#10;051JCmYdawnpdHyarQJYU98Za5Mu80HdWGRrQZOMmzJNjgAOrOhkHV3uC8lS3FrVwT8rzUydUu8C&#10;JI7tMYWUysWzHtc6sk5umjIYHMtjjjbukultk5vK3BscR8cc/4w4eOSo4OLg3BgHeAyg/jFE7ux3&#10;1Xc1p/LfoN4+IUPomB+8vDM0jXsR4pNAojoNkNY3PtJHW6ABQC9xtgT8dew+2RMDSctZS6tT8fBz&#10;JVBxZr854uZlOZmkXcuHyel5Igkeat4ONW7V3ADNtKSHwsssJvtod6JGaF5py+cpKqmEkxS74jLi&#10;7nATu5Wmd0Kq+Tyb0X55Ee/dwssEnrqa2PayeRXoe0pGIvMD7NZMTD8ws7NNng7mqwjaZNru+9r3&#10;m3Yzk7F/R9LyH56z1f61m/0GAAD//wMAUEsDBBQABgAIAAAAIQBdIZLo3wAAAAkBAAAPAAAAZHJz&#10;L2Rvd25yZXYueG1sTI/LTsMwEEX3SPyDNZXYtU4DJFaIU1WobEFpkdg68eTRxnYUu23g6xlWZTUa&#10;zdGdc/PNbAZ2wcn3zkpYryJgaGune9tK+Dy8LQUwH5TVanAWJXyjh01xf5erTLurLfGyDy2jEOsz&#10;JaELYcw493WHRvmVG9HSrXGTUYHWqeV6UlcKNwOPoyjhRvWWPnRqxNcO69P+bCTsjnFTHb5Ql9P7&#10;dlf+JOL00QgpHxbz9gVYwDncYPjTJ3UoyKlyZ6s9GyQsxTORNFOxBkbAYyxSYJWE5CkFXuT8f4Pi&#10;FwAA//8DAFBLAQItABQABgAIAAAAIQC2gziS/gAAAOEBAAATAAAAAAAAAAAAAAAAAAAAAABbQ29u&#10;dGVudF9UeXBlc10ueG1sUEsBAi0AFAAGAAgAAAAhADj9If/WAAAAlAEAAAsAAAAAAAAAAAAAAAAA&#10;LwEAAF9yZWxzLy5yZWxzUEsBAi0AFAAGAAgAAAAhAPR4bptrAgAANQUAAA4AAAAAAAAAAAAAAAAA&#10;LgIAAGRycy9lMm9Eb2MueG1sUEsBAi0AFAAGAAgAAAAhAF0hkujfAAAACQEAAA8AAAAAAAAAAAAA&#10;AAAAxQQAAGRycy9kb3ducmV2LnhtbFBLBQYAAAAABAAEAPMAAADRBQAAAAA=&#10;" fillcolor="white [3201]" strokecolor="black [3213]"/>
            </w:pict>
          </mc:Fallback>
        </mc:AlternateContent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860715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2040CA">
        <w:rPr>
          <w:rFonts w:ascii="Times New Roman" w:hAnsi="Times New Roman" w:cs="Times New Roman"/>
          <w:sz w:val="24"/>
          <w:szCs w:val="24"/>
        </w:rPr>
        <w:tab/>
      </w:r>
      <w:r w:rsidR="00402B8E" w:rsidRPr="000D22B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D1924" w:rsidRPr="000D22B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03096" w:rsidRPr="000D22B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02B8E" w:rsidRPr="000D22BD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7F1C33" w:rsidRPr="000D22B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402B8E" w:rsidRPr="000D22BD">
        <w:rPr>
          <w:rFonts w:ascii="Times New Roman" w:hAnsi="Times New Roman" w:cs="Times New Roman"/>
          <w:i/>
          <w:iCs/>
          <w:sz w:val="24"/>
          <w:szCs w:val="24"/>
        </w:rPr>
        <w:t>ormularza ofertowego</w:t>
      </w:r>
    </w:p>
    <w:p w14:paraId="5DFD9DF1" w14:textId="77777777" w:rsidR="009A7910" w:rsidRPr="002040CA" w:rsidRDefault="009A7910" w:rsidP="009A7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0CA">
        <w:rPr>
          <w:rFonts w:ascii="Times New Roman" w:hAnsi="Times New Roman" w:cs="Times New Roman"/>
          <w:sz w:val="24"/>
          <w:szCs w:val="24"/>
        </w:rPr>
        <w:t>Pieczęć firmy</w:t>
      </w:r>
    </w:p>
    <w:p w14:paraId="65A10795" w14:textId="77777777" w:rsidR="009A7910" w:rsidRPr="002040CA" w:rsidRDefault="009A7910">
      <w:pPr>
        <w:rPr>
          <w:rFonts w:ascii="Times New Roman" w:hAnsi="Times New Roman" w:cs="Times New Roman"/>
          <w:sz w:val="24"/>
          <w:szCs w:val="24"/>
        </w:rPr>
      </w:pPr>
    </w:p>
    <w:p w14:paraId="635DF47A" w14:textId="77777777" w:rsidR="000D22BD" w:rsidRPr="000D22BD" w:rsidRDefault="009A7910" w:rsidP="000D22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22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Oferta cenowa </w:t>
      </w:r>
    </w:p>
    <w:p w14:paraId="1DB2BCA0" w14:textId="77777777" w:rsidR="000D22BD" w:rsidRDefault="000D22BD" w:rsidP="000D22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2BD">
        <w:rPr>
          <w:rFonts w:ascii="TimesNewRomanPSMT" w:hAnsi="TimesNewRomanPSMT" w:cs="TimesNewRomanPSMT"/>
          <w:b/>
          <w:bCs/>
          <w:sz w:val="24"/>
          <w:szCs w:val="24"/>
        </w:rPr>
        <w:t>tuszy, tonerów i innych materiałów eksploatacyjnych do drukarek i urządzeń wielofunkcyjnych, wraz z dostawą,</w:t>
      </w:r>
      <w:r w:rsidRPr="000D22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DACC195" w14:textId="560BCC8A" w:rsidR="009A7910" w:rsidRPr="000D22BD" w:rsidRDefault="009A7910" w:rsidP="000D22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2BD">
        <w:rPr>
          <w:rFonts w:ascii="Times New Roman" w:hAnsi="Times New Roman" w:cs="Times New Roman"/>
          <w:b/>
          <w:bCs/>
          <w:sz w:val="24"/>
          <w:szCs w:val="24"/>
        </w:rPr>
        <w:t>dla Powiatowego Centrum Pomocy Rodzinie w Wejherowie na rok 202</w:t>
      </w:r>
      <w:r w:rsidR="00FD1924" w:rsidRPr="000D22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22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005"/>
        <w:gridCol w:w="2746"/>
        <w:gridCol w:w="1117"/>
        <w:gridCol w:w="1128"/>
        <w:gridCol w:w="986"/>
        <w:gridCol w:w="1246"/>
      </w:tblGrid>
      <w:tr w:rsidR="00AC09AF" w:rsidRPr="00AC09AF" w14:paraId="3E478A7A" w14:textId="77777777" w:rsidTr="000D22BD">
        <w:trPr>
          <w:trHeight w:val="648"/>
        </w:trPr>
        <w:tc>
          <w:tcPr>
            <w:tcW w:w="542" w:type="dxa"/>
            <w:noWrap/>
            <w:vAlign w:val="center"/>
            <w:hideMark/>
          </w:tcPr>
          <w:p w14:paraId="07EDED2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5" w:type="dxa"/>
            <w:noWrap/>
            <w:vAlign w:val="center"/>
            <w:hideMark/>
          </w:tcPr>
          <w:p w14:paraId="4DAFB34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2746" w:type="dxa"/>
            <w:noWrap/>
            <w:vAlign w:val="center"/>
            <w:hideMark/>
          </w:tcPr>
          <w:p w14:paraId="687CA664" w14:textId="293B1C55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artykuł</w:t>
            </w:r>
          </w:p>
        </w:tc>
        <w:tc>
          <w:tcPr>
            <w:tcW w:w="1117" w:type="dxa"/>
            <w:vAlign w:val="center"/>
            <w:hideMark/>
          </w:tcPr>
          <w:p w14:paraId="11084C1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wydajność stron</w:t>
            </w:r>
          </w:p>
        </w:tc>
        <w:tc>
          <w:tcPr>
            <w:tcW w:w="1128" w:type="dxa"/>
            <w:vAlign w:val="center"/>
            <w:hideMark/>
          </w:tcPr>
          <w:p w14:paraId="065C725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ilość</w:t>
            </w:r>
          </w:p>
        </w:tc>
        <w:tc>
          <w:tcPr>
            <w:tcW w:w="986" w:type="dxa"/>
            <w:noWrap/>
            <w:vAlign w:val="center"/>
            <w:hideMark/>
          </w:tcPr>
          <w:p w14:paraId="239C295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46" w:type="dxa"/>
            <w:noWrap/>
            <w:vAlign w:val="center"/>
            <w:hideMark/>
          </w:tcPr>
          <w:p w14:paraId="38EB848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AC09AF" w:rsidRPr="00AC09AF" w14:paraId="79E1D0DD" w14:textId="77777777" w:rsidTr="000D22BD">
        <w:trPr>
          <w:trHeight w:val="264"/>
        </w:trPr>
        <w:tc>
          <w:tcPr>
            <w:tcW w:w="542" w:type="dxa"/>
            <w:noWrap/>
            <w:vAlign w:val="center"/>
            <w:hideMark/>
          </w:tcPr>
          <w:p w14:paraId="599851F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5" w:type="dxa"/>
            <w:noWrap/>
            <w:vAlign w:val="center"/>
            <w:hideMark/>
          </w:tcPr>
          <w:p w14:paraId="438C92C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6" w:type="dxa"/>
            <w:noWrap/>
            <w:vAlign w:val="center"/>
            <w:hideMark/>
          </w:tcPr>
          <w:p w14:paraId="02E771F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7" w:type="dxa"/>
            <w:noWrap/>
            <w:vAlign w:val="center"/>
            <w:hideMark/>
          </w:tcPr>
          <w:p w14:paraId="040B3DB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noWrap/>
            <w:vAlign w:val="center"/>
            <w:hideMark/>
          </w:tcPr>
          <w:p w14:paraId="3E4B3F1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67BF58B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6" w:type="dxa"/>
            <w:noWrap/>
            <w:vAlign w:val="center"/>
            <w:hideMark/>
          </w:tcPr>
          <w:p w14:paraId="32BC38F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9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C09AF" w:rsidRPr="00AC09AF" w14:paraId="4EB6B56C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716A18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5" w:type="dxa"/>
            <w:vAlign w:val="center"/>
            <w:hideMark/>
          </w:tcPr>
          <w:p w14:paraId="3DC47122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BROTHER  </w:t>
            </w:r>
          </w:p>
          <w:p w14:paraId="6A3F799A" w14:textId="17D41208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DCP-B- 7520 dw</w:t>
            </w:r>
          </w:p>
        </w:tc>
        <w:tc>
          <w:tcPr>
            <w:tcW w:w="2746" w:type="dxa"/>
            <w:vAlign w:val="center"/>
            <w:hideMark/>
          </w:tcPr>
          <w:p w14:paraId="202906A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Brother TN-B023 toner oryginalny do Brother DCP-B7520DW</w:t>
            </w:r>
          </w:p>
        </w:tc>
        <w:tc>
          <w:tcPr>
            <w:tcW w:w="1117" w:type="dxa"/>
            <w:vAlign w:val="center"/>
            <w:hideMark/>
          </w:tcPr>
          <w:p w14:paraId="60F1ECB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28" w:type="dxa"/>
            <w:vAlign w:val="center"/>
            <w:hideMark/>
          </w:tcPr>
          <w:p w14:paraId="3C14235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  <w:hideMark/>
          </w:tcPr>
          <w:p w14:paraId="6B9BC2A6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1874D8B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A85A3B5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25AC79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5" w:type="dxa"/>
            <w:vAlign w:val="center"/>
            <w:hideMark/>
          </w:tcPr>
          <w:p w14:paraId="6DE746B9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BROTHER  </w:t>
            </w:r>
          </w:p>
          <w:p w14:paraId="7FA830D7" w14:textId="3434EFF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DCP-B- 7520 dw</w:t>
            </w:r>
          </w:p>
        </w:tc>
        <w:tc>
          <w:tcPr>
            <w:tcW w:w="2746" w:type="dxa"/>
            <w:vAlign w:val="center"/>
            <w:hideMark/>
          </w:tcPr>
          <w:p w14:paraId="7266966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Brother DR-B023 bęben oryginalny do Brother DCP-B7520DW</w:t>
            </w:r>
          </w:p>
        </w:tc>
        <w:tc>
          <w:tcPr>
            <w:tcW w:w="1117" w:type="dxa"/>
            <w:vAlign w:val="center"/>
            <w:hideMark/>
          </w:tcPr>
          <w:p w14:paraId="64A4AF4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28" w:type="dxa"/>
            <w:vAlign w:val="center"/>
            <w:hideMark/>
          </w:tcPr>
          <w:p w14:paraId="1CE52A1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14:paraId="1E8D3C8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B58D8E5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551F801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43E61A6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5" w:type="dxa"/>
            <w:vAlign w:val="center"/>
            <w:hideMark/>
          </w:tcPr>
          <w:p w14:paraId="4673E68C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BROTHER </w:t>
            </w:r>
          </w:p>
          <w:p w14:paraId="6D902F2B" w14:textId="5C911F8A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MFC T 910</w:t>
            </w:r>
          </w:p>
        </w:tc>
        <w:tc>
          <w:tcPr>
            <w:tcW w:w="2746" w:type="dxa"/>
            <w:vAlign w:val="center"/>
            <w:hideMark/>
          </w:tcPr>
          <w:p w14:paraId="4F6E7C9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Brother BTD60BK tusz czarny oryginalny do Brother MFC-T910DW</w:t>
            </w:r>
          </w:p>
        </w:tc>
        <w:tc>
          <w:tcPr>
            <w:tcW w:w="1117" w:type="dxa"/>
            <w:vAlign w:val="center"/>
            <w:hideMark/>
          </w:tcPr>
          <w:p w14:paraId="5CAE32A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128" w:type="dxa"/>
            <w:vAlign w:val="center"/>
            <w:hideMark/>
          </w:tcPr>
          <w:p w14:paraId="21D8FD7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1C7F9F4F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70F6992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648073FA" w14:textId="77777777" w:rsidTr="000D22BD">
        <w:trPr>
          <w:trHeight w:val="1056"/>
        </w:trPr>
        <w:tc>
          <w:tcPr>
            <w:tcW w:w="542" w:type="dxa"/>
            <w:noWrap/>
            <w:vAlign w:val="center"/>
            <w:hideMark/>
          </w:tcPr>
          <w:p w14:paraId="44A422C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5" w:type="dxa"/>
            <w:vAlign w:val="center"/>
            <w:hideMark/>
          </w:tcPr>
          <w:p w14:paraId="7597F724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BROTHER </w:t>
            </w:r>
          </w:p>
          <w:p w14:paraId="67D6A253" w14:textId="67605489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MFC T 910</w:t>
            </w:r>
          </w:p>
        </w:tc>
        <w:tc>
          <w:tcPr>
            <w:tcW w:w="2746" w:type="dxa"/>
            <w:vAlign w:val="center"/>
            <w:hideMark/>
          </w:tcPr>
          <w:p w14:paraId="301E444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Brother BT5000 C/M/Y tusz kolor oryginalny do Brother MFC-T910DW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117" w:type="dxa"/>
            <w:vAlign w:val="center"/>
            <w:hideMark/>
          </w:tcPr>
          <w:p w14:paraId="142E813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128" w:type="dxa"/>
            <w:vAlign w:val="center"/>
            <w:hideMark/>
          </w:tcPr>
          <w:p w14:paraId="571F9C2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72B766F3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00F57B1B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F50B0F1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2EEE2E5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5" w:type="dxa"/>
            <w:vAlign w:val="center"/>
            <w:hideMark/>
          </w:tcPr>
          <w:p w14:paraId="765CCAC5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BROTHER </w:t>
            </w:r>
          </w:p>
          <w:p w14:paraId="02758459" w14:textId="61F10514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MFC-B7715 DW</w:t>
            </w:r>
          </w:p>
        </w:tc>
        <w:tc>
          <w:tcPr>
            <w:tcW w:w="2746" w:type="dxa"/>
            <w:vAlign w:val="center"/>
            <w:hideMark/>
          </w:tcPr>
          <w:p w14:paraId="716306A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Brother TN-B023 toner oryginalny do Brother MFC-B7715DW</w:t>
            </w:r>
          </w:p>
        </w:tc>
        <w:tc>
          <w:tcPr>
            <w:tcW w:w="1117" w:type="dxa"/>
            <w:vAlign w:val="center"/>
            <w:hideMark/>
          </w:tcPr>
          <w:p w14:paraId="7F02F09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28" w:type="dxa"/>
            <w:vAlign w:val="center"/>
            <w:hideMark/>
          </w:tcPr>
          <w:p w14:paraId="2ED58D9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86" w:type="dxa"/>
            <w:hideMark/>
          </w:tcPr>
          <w:p w14:paraId="51A538D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4A81596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BB8454A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35A1018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  <w:vAlign w:val="center"/>
            <w:hideMark/>
          </w:tcPr>
          <w:p w14:paraId="6F3D638D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CANON </w:t>
            </w:r>
          </w:p>
          <w:p w14:paraId="7CC4EBDD" w14:textId="60DBE718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Pixma MG 3650</w:t>
            </w:r>
          </w:p>
        </w:tc>
        <w:tc>
          <w:tcPr>
            <w:tcW w:w="2746" w:type="dxa"/>
            <w:vAlign w:val="center"/>
            <w:hideMark/>
          </w:tcPr>
          <w:p w14:paraId="29996A3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Canon PG-540 XL 5222B005 tusz czarny oryginalny do Canon PIXMA MG3650</w:t>
            </w:r>
          </w:p>
        </w:tc>
        <w:tc>
          <w:tcPr>
            <w:tcW w:w="1117" w:type="dxa"/>
            <w:vAlign w:val="center"/>
            <w:hideMark/>
          </w:tcPr>
          <w:p w14:paraId="7D8D377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28" w:type="dxa"/>
            <w:vAlign w:val="center"/>
            <w:hideMark/>
          </w:tcPr>
          <w:p w14:paraId="2D95CED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672DA6DC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D67371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EFDE69E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474717F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5" w:type="dxa"/>
            <w:vAlign w:val="center"/>
            <w:hideMark/>
          </w:tcPr>
          <w:p w14:paraId="09C7AC8F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CANON </w:t>
            </w:r>
          </w:p>
          <w:p w14:paraId="0D6FA179" w14:textId="2120FE4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Pixma MG 3650</w:t>
            </w:r>
          </w:p>
        </w:tc>
        <w:tc>
          <w:tcPr>
            <w:tcW w:w="2746" w:type="dxa"/>
            <w:vAlign w:val="center"/>
            <w:hideMark/>
          </w:tcPr>
          <w:p w14:paraId="0E9255A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Canon CL-541 XL 5226B005 tusz 3-kolorowy oryginalny do Canon PIXMA MG3650</w:t>
            </w:r>
          </w:p>
        </w:tc>
        <w:tc>
          <w:tcPr>
            <w:tcW w:w="1117" w:type="dxa"/>
            <w:vAlign w:val="center"/>
            <w:hideMark/>
          </w:tcPr>
          <w:p w14:paraId="1EECD87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28" w:type="dxa"/>
            <w:vAlign w:val="center"/>
            <w:hideMark/>
          </w:tcPr>
          <w:p w14:paraId="7F38025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22BE087D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F587142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5310AB5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D84F5C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5" w:type="dxa"/>
            <w:vAlign w:val="center"/>
            <w:hideMark/>
          </w:tcPr>
          <w:p w14:paraId="50D54D2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746" w:type="dxa"/>
            <w:vAlign w:val="center"/>
            <w:hideMark/>
          </w:tcPr>
          <w:p w14:paraId="21FD88B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Epson C13T671600 Zestaw konserwacyjny do Epson WF-C579 WorkForce Pro</w:t>
            </w:r>
          </w:p>
        </w:tc>
        <w:tc>
          <w:tcPr>
            <w:tcW w:w="1117" w:type="dxa"/>
            <w:vAlign w:val="center"/>
            <w:hideMark/>
          </w:tcPr>
          <w:p w14:paraId="1671B8A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128" w:type="dxa"/>
            <w:vAlign w:val="center"/>
            <w:hideMark/>
          </w:tcPr>
          <w:p w14:paraId="23C4D98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51D9A5C5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5B96A55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CCFDB86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557494B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5" w:type="dxa"/>
            <w:vAlign w:val="center"/>
            <w:hideMark/>
          </w:tcPr>
          <w:p w14:paraId="747973C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746" w:type="dxa"/>
            <w:vAlign w:val="center"/>
            <w:hideMark/>
          </w:tcPr>
          <w:p w14:paraId="725BE146" w14:textId="12B0AB6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Toner do Epson WF-C579R czarny XXL (C13T01D100)</w:t>
            </w:r>
          </w:p>
        </w:tc>
        <w:tc>
          <w:tcPr>
            <w:tcW w:w="1117" w:type="dxa"/>
            <w:vAlign w:val="center"/>
            <w:hideMark/>
          </w:tcPr>
          <w:p w14:paraId="49DE32F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128" w:type="dxa"/>
            <w:vAlign w:val="center"/>
            <w:hideMark/>
          </w:tcPr>
          <w:p w14:paraId="6C56F7C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5F6CDF1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EB765F8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02716A6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1D25640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5" w:type="dxa"/>
            <w:vAlign w:val="center"/>
            <w:hideMark/>
          </w:tcPr>
          <w:p w14:paraId="3E7BD4F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746" w:type="dxa"/>
            <w:vAlign w:val="center"/>
            <w:hideMark/>
          </w:tcPr>
          <w:p w14:paraId="2FA5A87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Tusz EPSON T01D2-4 C XXL - kolor 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117" w:type="dxa"/>
            <w:vAlign w:val="center"/>
            <w:hideMark/>
          </w:tcPr>
          <w:p w14:paraId="013D124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28" w:type="dxa"/>
            <w:vAlign w:val="center"/>
            <w:hideMark/>
          </w:tcPr>
          <w:p w14:paraId="1EF241D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4ED3F8F2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502313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4D9F7835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69CA7F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5" w:type="dxa"/>
            <w:vAlign w:val="center"/>
            <w:hideMark/>
          </w:tcPr>
          <w:p w14:paraId="72425ABE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Color LaserJet </w:t>
            </w:r>
          </w:p>
          <w:p w14:paraId="22E4510D" w14:textId="4C33975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CP1525</w:t>
            </w:r>
          </w:p>
        </w:tc>
        <w:tc>
          <w:tcPr>
            <w:tcW w:w="2746" w:type="dxa"/>
            <w:vAlign w:val="center"/>
            <w:hideMark/>
          </w:tcPr>
          <w:p w14:paraId="2C061A8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128A CE320AD dwa tonery czarne oryginalne do HP Color LaserJet CP1525</w:t>
            </w:r>
          </w:p>
        </w:tc>
        <w:tc>
          <w:tcPr>
            <w:tcW w:w="1117" w:type="dxa"/>
            <w:vAlign w:val="center"/>
            <w:hideMark/>
          </w:tcPr>
          <w:p w14:paraId="0135108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28" w:type="dxa"/>
            <w:vAlign w:val="center"/>
            <w:hideMark/>
          </w:tcPr>
          <w:p w14:paraId="6BC7D03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14:paraId="6B8B277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475FE0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704D0C5D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79D37A6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5" w:type="dxa"/>
            <w:vAlign w:val="center"/>
            <w:hideMark/>
          </w:tcPr>
          <w:p w14:paraId="77DE164D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Color LaserJet </w:t>
            </w:r>
          </w:p>
          <w:p w14:paraId="410B592C" w14:textId="76A01F4F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CP1525</w:t>
            </w:r>
          </w:p>
        </w:tc>
        <w:tc>
          <w:tcPr>
            <w:tcW w:w="2746" w:type="dxa"/>
            <w:vAlign w:val="center"/>
            <w:hideMark/>
          </w:tcPr>
          <w:p w14:paraId="6B68B6C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128A CF371AM Zestaw 3 tonery CMY oryginalne do HP Color LaserJet CP1525</w:t>
            </w:r>
          </w:p>
        </w:tc>
        <w:tc>
          <w:tcPr>
            <w:tcW w:w="1117" w:type="dxa"/>
            <w:vAlign w:val="center"/>
            <w:hideMark/>
          </w:tcPr>
          <w:p w14:paraId="2B393A0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128" w:type="dxa"/>
            <w:vAlign w:val="center"/>
            <w:hideMark/>
          </w:tcPr>
          <w:p w14:paraId="4D72EAF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4CABEA54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A497CF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9D8EF27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6E041C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5" w:type="dxa"/>
            <w:vAlign w:val="center"/>
            <w:hideMark/>
          </w:tcPr>
          <w:p w14:paraId="74490C3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Laser 135 MFP</w:t>
            </w:r>
          </w:p>
        </w:tc>
        <w:tc>
          <w:tcPr>
            <w:tcW w:w="2746" w:type="dxa"/>
            <w:vAlign w:val="center"/>
            <w:hideMark/>
          </w:tcPr>
          <w:p w14:paraId="31679E4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106A W1106A toner oryginalny do HP Laser 135 MFP</w:t>
            </w:r>
          </w:p>
        </w:tc>
        <w:tc>
          <w:tcPr>
            <w:tcW w:w="1117" w:type="dxa"/>
            <w:vAlign w:val="center"/>
            <w:hideMark/>
          </w:tcPr>
          <w:p w14:paraId="6F2F2E0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28" w:type="dxa"/>
            <w:vAlign w:val="center"/>
            <w:hideMark/>
          </w:tcPr>
          <w:p w14:paraId="0004C90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hideMark/>
          </w:tcPr>
          <w:p w14:paraId="52A03A4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7E7920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6D3A021C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25B8D4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5" w:type="dxa"/>
            <w:vAlign w:val="center"/>
            <w:hideMark/>
          </w:tcPr>
          <w:p w14:paraId="1D46A12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Laser Jet  P 1102</w:t>
            </w:r>
          </w:p>
        </w:tc>
        <w:tc>
          <w:tcPr>
            <w:tcW w:w="2746" w:type="dxa"/>
            <w:vAlign w:val="center"/>
            <w:hideMark/>
          </w:tcPr>
          <w:p w14:paraId="39A1F56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85A CE285AD dwa tonery oryginalne do HP LaserJet P1102</w:t>
            </w:r>
          </w:p>
        </w:tc>
        <w:tc>
          <w:tcPr>
            <w:tcW w:w="1117" w:type="dxa"/>
            <w:vAlign w:val="center"/>
            <w:hideMark/>
          </w:tcPr>
          <w:p w14:paraId="1550DAF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1128" w:type="dxa"/>
            <w:vAlign w:val="center"/>
            <w:hideMark/>
          </w:tcPr>
          <w:p w14:paraId="59EC3DE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hideMark/>
          </w:tcPr>
          <w:p w14:paraId="57104F9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7C9366F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42DB43E4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656FD87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5" w:type="dxa"/>
            <w:vAlign w:val="center"/>
            <w:hideMark/>
          </w:tcPr>
          <w:p w14:paraId="0ECF530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Laser Jet 1018</w:t>
            </w:r>
          </w:p>
        </w:tc>
        <w:tc>
          <w:tcPr>
            <w:tcW w:w="2746" w:type="dxa"/>
            <w:vAlign w:val="center"/>
            <w:hideMark/>
          </w:tcPr>
          <w:p w14:paraId="42B0DD3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Q2612AD 2 tonery HP 12A do HP LaserJet 1018</w:t>
            </w:r>
          </w:p>
        </w:tc>
        <w:tc>
          <w:tcPr>
            <w:tcW w:w="1117" w:type="dxa"/>
            <w:vAlign w:val="center"/>
            <w:hideMark/>
          </w:tcPr>
          <w:p w14:paraId="1622ED6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28" w:type="dxa"/>
            <w:vAlign w:val="center"/>
            <w:hideMark/>
          </w:tcPr>
          <w:p w14:paraId="54FB711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14:paraId="4D2F9C23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685B77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79E319B8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70C8537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5" w:type="dxa"/>
            <w:vAlign w:val="center"/>
            <w:hideMark/>
          </w:tcPr>
          <w:p w14:paraId="157E7371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 Jet </w:t>
            </w:r>
          </w:p>
          <w:p w14:paraId="50382EE4" w14:textId="1E0A8AE0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M401 PRO dn</w:t>
            </w:r>
          </w:p>
        </w:tc>
        <w:tc>
          <w:tcPr>
            <w:tcW w:w="2746" w:type="dxa"/>
            <w:vAlign w:val="center"/>
            <w:hideMark/>
          </w:tcPr>
          <w:p w14:paraId="166BAF2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80X CF280XD dwa tonery oryginalne do HP LaserJet M401 Pro 400</w:t>
            </w:r>
          </w:p>
        </w:tc>
        <w:tc>
          <w:tcPr>
            <w:tcW w:w="1117" w:type="dxa"/>
            <w:vAlign w:val="center"/>
            <w:hideMark/>
          </w:tcPr>
          <w:p w14:paraId="3C2A57B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13 800</w:t>
            </w:r>
          </w:p>
        </w:tc>
        <w:tc>
          <w:tcPr>
            <w:tcW w:w="1128" w:type="dxa"/>
            <w:vAlign w:val="center"/>
            <w:hideMark/>
          </w:tcPr>
          <w:p w14:paraId="3F73A8F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532639B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C80F27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6B82ACC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185E9B2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5" w:type="dxa"/>
            <w:vAlign w:val="center"/>
            <w:hideMark/>
          </w:tcPr>
          <w:p w14:paraId="64DDBDA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 Jet </w:t>
            </w:r>
          </w:p>
          <w:p w14:paraId="00733C5B" w14:textId="2F1F7524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 3015 dn</w:t>
            </w:r>
          </w:p>
        </w:tc>
        <w:tc>
          <w:tcPr>
            <w:tcW w:w="2746" w:type="dxa"/>
            <w:vAlign w:val="center"/>
            <w:hideMark/>
          </w:tcPr>
          <w:p w14:paraId="5FDF14F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55X CE255XD dwa tonery oryginalne do HP LaserJet P3015</w:t>
            </w:r>
          </w:p>
        </w:tc>
        <w:tc>
          <w:tcPr>
            <w:tcW w:w="1117" w:type="dxa"/>
            <w:vAlign w:val="center"/>
            <w:hideMark/>
          </w:tcPr>
          <w:p w14:paraId="0C346AD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28" w:type="dxa"/>
            <w:vAlign w:val="center"/>
            <w:hideMark/>
          </w:tcPr>
          <w:p w14:paraId="51F3FCB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14:paraId="183207CB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261A30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893C471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24E931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5" w:type="dxa"/>
            <w:vAlign w:val="center"/>
            <w:hideMark/>
          </w:tcPr>
          <w:p w14:paraId="19B552A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 Jet </w:t>
            </w:r>
          </w:p>
          <w:p w14:paraId="7B6F033F" w14:textId="29C22FED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P1005</w:t>
            </w:r>
          </w:p>
        </w:tc>
        <w:tc>
          <w:tcPr>
            <w:tcW w:w="2746" w:type="dxa"/>
            <w:vAlign w:val="center"/>
            <w:hideMark/>
          </w:tcPr>
          <w:p w14:paraId="6CDC72C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35A CB435AD dwa tonery oryginalne do HP LaserJet P1005</w:t>
            </w:r>
          </w:p>
        </w:tc>
        <w:tc>
          <w:tcPr>
            <w:tcW w:w="1117" w:type="dxa"/>
            <w:vAlign w:val="center"/>
            <w:hideMark/>
          </w:tcPr>
          <w:p w14:paraId="602D50D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28" w:type="dxa"/>
            <w:vAlign w:val="center"/>
            <w:hideMark/>
          </w:tcPr>
          <w:p w14:paraId="4582C8E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45632C3A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08A477C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15289E4E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47E3F0E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5" w:type="dxa"/>
            <w:vAlign w:val="center"/>
            <w:hideMark/>
          </w:tcPr>
          <w:p w14:paraId="659C4D7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LaserJet </w:t>
            </w:r>
          </w:p>
          <w:p w14:paraId="0E9D9D32" w14:textId="5C312D1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 1120 MFP</w:t>
            </w:r>
          </w:p>
        </w:tc>
        <w:tc>
          <w:tcPr>
            <w:tcW w:w="2746" w:type="dxa"/>
            <w:vAlign w:val="center"/>
            <w:hideMark/>
          </w:tcPr>
          <w:p w14:paraId="4FA4416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36A CB436AD dwa tonery oryginalne do HP LaserJet M1120n MFP</w:t>
            </w:r>
          </w:p>
        </w:tc>
        <w:tc>
          <w:tcPr>
            <w:tcW w:w="1117" w:type="dxa"/>
            <w:vAlign w:val="center"/>
            <w:hideMark/>
          </w:tcPr>
          <w:p w14:paraId="6B6D2B9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28" w:type="dxa"/>
            <w:vAlign w:val="center"/>
            <w:hideMark/>
          </w:tcPr>
          <w:p w14:paraId="562EE5C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6032B32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140EC1AC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22BD" w:rsidRPr="00AC09AF" w14:paraId="601BFD52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9DB5486" w14:textId="467F2A8D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5" w:type="dxa"/>
            <w:vAlign w:val="center"/>
            <w:hideMark/>
          </w:tcPr>
          <w:p w14:paraId="1E467E36" w14:textId="77777777" w:rsidR="000D22BD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LaserJet Pro </w:t>
            </w:r>
          </w:p>
          <w:p w14:paraId="116495D1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MFP M227</w:t>
            </w:r>
          </w:p>
        </w:tc>
        <w:tc>
          <w:tcPr>
            <w:tcW w:w="2746" w:type="dxa"/>
            <w:vAlign w:val="center"/>
            <w:hideMark/>
          </w:tcPr>
          <w:p w14:paraId="5AD42F3E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30X CF230X toner oryginalny do HP LaserJet Pro MFP M227</w:t>
            </w:r>
          </w:p>
        </w:tc>
        <w:tc>
          <w:tcPr>
            <w:tcW w:w="1117" w:type="dxa"/>
            <w:vAlign w:val="center"/>
            <w:hideMark/>
          </w:tcPr>
          <w:p w14:paraId="19253FD5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128" w:type="dxa"/>
            <w:vAlign w:val="center"/>
            <w:hideMark/>
          </w:tcPr>
          <w:p w14:paraId="450E8DD8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5A646B89" w14:textId="77777777" w:rsidR="000D22BD" w:rsidRPr="00AC09AF" w:rsidRDefault="000D22BD" w:rsidP="00AD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97E5F54" w14:textId="77777777" w:rsidR="000D22BD" w:rsidRPr="00AC09AF" w:rsidRDefault="000D22BD" w:rsidP="00AD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22BD" w:rsidRPr="00AC09AF" w14:paraId="6E293F1E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2CD20A88" w14:textId="7F30C77D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5" w:type="dxa"/>
            <w:vAlign w:val="center"/>
            <w:hideMark/>
          </w:tcPr>
          <w:p w14:paraId="10EAD1C9" w14:textId="77777777" w:rsidR="000D22BD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LaserJet Pro </w:t>
            </w:r>
          </w:p>
          <w:p w14:paraId="1B7EBF59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MFP M227</w:t>
            </w:r>
          </w:p>
        </w:tc>
        <w:tc>
          <w:tcPr>
            <w:tcW w:w="2746" w:type="dxa"/>
            <w:vAlign w:val="center"/>
            <w:hideMark/>
          </w:tcPr>
          <w:p w14:paraId="687F7D11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32A CF232A bęben oryginalny do HP LaserJet Pro MFP M227</w:t>
            </w:r>
          </w:p>
        </w:tc>
        <w:tc>
          <w:tcPr>
            <w:tcW w:w="1117" w:type="dxa"/>
            <w:vAlign w:val="center"/>
            <w:hideMark/>
          </w:tcPr>
          <w:p w14:paraId="7DEDD6CE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128" w:type="dxa"/>
            <w:vAlign w:val="center"/>
            <w:hideMark/>
          </w:tcPr>
          <w:p w14:paraId="285690AD" w14:textId="77777777" w:rsidR="000D22BD" w:rsidRPr="00AC09AF" w:rsidRDefault="000D22BD" w:rsidP="00AD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1BF90FCC" w14:textId="77777777" w:rsidR="000D22BD" w:rsidRPr="00AC09AF" w:rsidRDefault="000D22BD" w:rsidP="00AD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CDFBB82" w14:textId="77777777" w:rsidR="000D22BD" w:rsidRPr="00AC09AF" w:rsidRDefault="000D22BD" w:rsidP="00AD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15073D53" w14:textId="77777777" w:rsidTr="000D22BD">
        <w:trPr>
          <w:trHeight w:val="264"/>
        </w:trPr>
        <w:tc>
          <w:tcPr>
            <w:tcW w:w="542" w:type="dxa"/>
            <w:noWrap/>
            <w:vAlign w:val="center"/>
            <w:hideMark/>
          </w:tcPr>
          <w:p w14:paraId="524DE05D" w14:textId="05A45B33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5" w:type="dxa"/>
            <w:vAlign w:val="center"/>
            <w:hideMark/>
          </w:tcPr>
          <w:p w14:paraId="3E123190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LaserJet </w:t>
            </w:r>
          </w:p>
          <w:p w14:paraId="10A53B4F" w14:textId="703DA1DC" w:rsidR="0048711E" w:rsidRPr="00AC09AF" w:rsidRDefault="0081172F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 MFP </w:t>
            </w:r>
            <w:r w:rsidR="0048711E" w:rsidRPr="00AC09AF">
              <w:rPr>
                <w:rFonts w:ascii="Times New Roman" w:hAnsi="Times New Roman" w:cs="Times New Roman"/>
                <w:sz w:val="20"/>
                <w:szCs w:val="20"/>
              </w:rPr>
              <w:t>4102dw</w:t>
            </w:r>
          </w:p>
        </w:tc>
        <w:tc>
          <w:tcPr>
            <w:tcW w:w="2746" w:type="dxa"/>
            <w:vAlign w:val="center"/>
            <w:hideMark/>
          </w:tcPr>
          <w:p w14:paraId="2DE1124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toner HP 149A 2,9k W1490A</w:t>
            </w:r>
          </w:p>
        </w:tc>
        <w:tc>
          <w:tcPr>
            <w:tcW w:w="1117" w:type="dxa"/>
            <w:vAlign w:val="center"/>
            <w:hideMark/>
          </w:tcPr>
          <w:p w14:paraId="2E86F9B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1128" w:type="dxa"/>
            <w:vAlign w:val="center"/>
            <w:hideMark/>
          </w:tcPr>
          <w:p w14:paraId="0B25FB9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4B313568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9DAAC0D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07A4177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1C86162" w14:textId="2330E6B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5" w:type="dxa"/>
            <w:vAlign w:val="center"/>
            <w:hideMark/>
          </w:tcPr>
          <w:p w14:paraId="4A3ED148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LaserJet </w:t>
            </w:r>
          </w:p>
          <w:p w14:paraId="0F4CCA57" w14:textId="5B042CFD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Pro MFP M 125</w:t>
            </w:r>
          </w:p>
        </w:tc>
        <w:tc>
          <w:tcPr>
            <w:tcW w:w="2746" w:type="dxa"/>
            <w:vAlign w:val="center"/>
            <w:hideMark/>
          </w:tcPr>
          <w:p w14:paraId="0FFB280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83A CF283AD dwa tonery oryginalne do HP LaserJet Pro MFP M125</w:t>
            </w:r>
          </w:p>
        </w:tc>
        <w:tc>
          <w:tcPr>
            <w:tcW w:w="1117" w:type="dxa"/>
            <w:vAlign w:val="center"/>
            <w:hideMark/>
          </w:tcPr>
          <w:p w14:paraId="313A4AE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28" w:type="dxa"/>
            <w:vAlign w:val="center"/>
            <w:hideMark/>
          </w:tcPr>
          <w:p w14:paraId="2458AE5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79258723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FBE3EC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C10BD2F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5D2E336B" w14:textId="453AA30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5" w:type="dxa"/>
            <w:vAlign w:val="center"/>
            <w:hideMark/>
          </w:tcPr>
          <w:p w14:paraId="0A96383E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LaserJet </w:t>
            </w:r>
          </w:p>
          <w:p w14:paraId="50776AC2" w14:textId="07776624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Pro MFP M130a</w:t>
            </w:r>
          </w:p>
        </w:tc>
        <w:tc>
          <w:tcPr>
            <w:tcW w:w="2746" w:type="dxa"/>
            <w:vAlign w:val="center"/>
            <w:hideMark/>
          </w:tcPr>
          <w:p w14:paraId="10477AF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17A CF217A toner oryginalny do HP LaserJet Pro MFP M130</w:t>
            </w:r>
          </w:p>
        </w:tc>
        <w:tc>
          <w:tcPr>
            <w:tcW w:w="1117" w:type="dxa"/>
            <w:vAlign w:val="center"/>
            <w:hideMark/>
          </w:tcPr>
          <w:p w14:paraId="2145B53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1128" w:type="dxa"/>
            <w:vAlign w:val="center"/>
            <w:hideMark/>
          </w:tcPr>
          <w:p w14:paraId="0A46DEF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hideMark/>
          </w:tcPr>
          <w:p w14:paraId="5BE59D73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12D6233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382D0D4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9367842" w14:textId="3EF84971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5" w:type="dxa"/>
            <w:vAlign w:val="center"/>
            <w:hideMark/>
          </w:tcPr>
          <w:p w14:paraId="330B4690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HP LaserJet </w:t>
            </w:r>
          </w:p>
          <w:p w14:paraId="69B0610D" w14:textId="3FF848BD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Pro MFP M130a</w:t>
            </w:r>
          </w:p>
        </w:tc>
        <w:tc>
          <w:tcPr>
            <w:tcW w:w="2746" w:type="dxa"/>
            <w:vAlign w:val="center"/>
            <w:hideMark/>
          </w:tcPr>
          <w:p w14:paraId="2E88313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HP 19A CF219A bęben oryginalny do HP LaserJet Pro MFP M130</w:t>
            </w:r>
          </w:p>
        </w:tc>
        <w:tc>
          <w:tcPr>
            <w:tcW w:w="1117" w:type="dxa"/>
            <w:vAlign w:val="center"/>
            <w:hideMark/>
          </w:tcPr>
          <w:p w14:paraId="39D4469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28" w:type="dxa"/>
            <w:vAlign w:val="center"/>
            <w:hideMark/>
          </w:tcPr>
          <w:p w14:paraId="1FA42F1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78AFA6AC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059A177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CF77C34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4C920904" w14:textId="15D4BD85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  <w:vAlign w:val="center"/>
            <w:hideMark/>
          </w:tcPr>
          <w:p w14:paraId="337375B6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  </w:t>
            </w:r>
          </w:p>
          <w:p w14:paraId="1970BA8B" w14:textId="529EDC3A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Ecosys P2235 dn/dw</w:t>
            </w:r>
          </w:p>
        </w:tc>
        <w:tc>
          <w:tcPr>
            <w:tcW w:w="2746" w:type="dxa"/>
            <w:vAlign w:val="center"/>
            <w:hideMark/>
          </w:tcPr>
          <w:p w14:paraId="14B1230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TK-1150 toner oryginalny do Kyocera Ecosys P2235dn/dw</w:t>
            </w:r>
          </w:p>
        </w:tc>
        <w:tc>
          <w:tcPr>
            <w:tcW w:w="1117" w:type="dxa"/>
            <w:vAlign w:val="center"/>
            <w:hideMark/>
          </w:tcPr>
          <w:p w14:paraId="6A9A077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28" w:type="dxa"/>
            <w:vAlign w:val="center"/>
            <w:hideMark/>
          </w:tcPr>
          <w:p w14:paraId="321DD32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3D3A2E0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C037DA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D855FEB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2D64B454" w14:textId="0837747C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5" w:type="dxa"/>
            <w:vAlign w:val="center"/>
            <w:hideMark/>
          </w:tcPr>
          <w:p w14:paraId="5AB75090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  </w:t>
            </w:r>
          </w:p>
          <w:p w14:paraId="0B66C167" w14:textId="6F779C62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Ecosys P2235 dn/dw</w:t>
            </w:r>
          </w:p>
        </w:tc>
        <w:tc>
          <w:tcPr>
            <w:tcW w:w="2746" w:type="dxa"/>
            <w:vAlign w:val="center"/>
            <w:hideMark/>
          </w:tcPr>
          <w:p w14:paraId="0016397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DK-1150 bęben oryginalny do Kyocera Ecosys P2235dn/dw</w:t>
            </w:r>
          </w:p>
        </w:tc>
        <w:tc>
          <w:tcPr>
            <w:tcW w:w="1117" w:type="dxa"/>
            <w:vAlign w:val="center"/>
            <w:hideMark/>
          </w:tcPr>
          <w:p w14:paraId="6FA6D0F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28" w:type="dxa"/>
            <w:vAlign w:val="center"/>
            <w:hideMark/>
          </w:tcPr>
          <w:p w14:paraId="6DAC361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02A37F5A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5594A54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07E3075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60BD9E53" w14:textId="0C394CE3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5" w:type="dxa"/>
            <w:vAlign w:val="center"/>
            <w:hideMark/>
          </w:tcPr>
          <w:p w14:paraId="656FBBD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 Taskalfa 250 ci</w:t>
            </w:r>
          </w:p>
        </w:tc>
        <w:tc>
          <w:tcPr>
            <w:tcW w:w="2746" w:type="dxa"/>
            <w:vAlign w:val="center"/>
            <w:hideMark/>
          </w:tcPr>
          <w:p w14:paraId="0A85A08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TK-865K toner czarny oryginalny do Kyocera TASKalfa 250ci</w:t>
            </w:r>
          </w:p>
        </w:tc>
        <w:tc>
          <w:tcPr>
            <w:tcW w:w="1117" w:type="dxa"/>
            <w:vAlign w:val="center"/>
            <w:hideMark/>
          </w:tcPr>
          <w:p w14:paraId="436B9C0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28" w:type="dxa"/>
            <w:vAlign w:val="center"/>
            <w:hideMark/>
          </w:tcPr>
          <w:p w14:paraId="124D9B9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46571B5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16C1B66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000F38B" w14:textId="77777777" w:rsidTr="000D22BD">
        <w:trPr>
          <w:trHeight w:val="1056"/>
        </w:trPr>
        <w:tc>
          <w:tcPr>
            <w:tcW w:w="542" w:type="dxa"/>
            <w:noWrap/>
            <w:vAlign w:val="center"/>
            <w:hideMark/>
          </w:tcPr>
          <w:p w14:paraId="2415B918" w14:textId="05520BE1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5" w:type="dxa"/>
            <w:vAlign w:val="center"/>
            <w:hideMark/>
          </w:tcPr>
          <w:p w14:paraId="706A973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 Taskalfa 250 ci</w:t>
            </w:r>
          </w:p>
        </w:tc>
        <w:tc>
          <w:tcPr>
            <w:tcW w:w="2746" w:type="dxa"/>
            <w:vAlign w:val="center"/>
            <w:hideMark/>
          </w:tcPr>
          <w:p w14:paraId="443846D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TK-865 C/M/Y toner kolor oryginalny do Kyocera TASKalfa 250ci 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117" w:type="dxa"/>
            <w:vAlign w:val="center"/>
            <w:hideMark/>
          </w:tcPr>
          <w:p w14:paraId="3E0182F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28" w:type="dxa"/>
            <w:vAlign w:val="center"/>
            <w:hideMark/>
          </w:tcPr>
          <w:p w14:paraId="5B0AED3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4D3A3D0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4E431EC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16C463C6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3F8BCBE6" w14:textId="4B391AF9" w:rsidR="0048711E" w:rsidRPr="00AC09AF" w:rsidRDefault="000D22BD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5" w:type="dxa"/>
            <w:vAlign w:val="center"/>
            <w:hideMark/>
          </w:tcPr>
          <w:p w14:paraId="711A1D6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 Taskalfa 250 ci</w:t>
            </w:r>
          </w:p>
        </w:tc>
        <w:tc>
          <w:tcPr>
            <w:tcW w:w="2746" w:type="dxa"/>
            <w:vAlign w:val="center"/>
            <w:hideMark/>
          </w:tcPr>
          <w:p w14:paraId="11E7FBA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pojemnik na zużyty toner do Kyocera TASKalfa 250ci</w:t>
            </w:r>
          </w:p>
        </w:tc>
        <w:tc>
          <w:tcPr>
            <w:tcW w:w="1117" w:type="dxa"/>
            <w:vAlign w:val="center"/>
            <w:hideMark/>
          </w:tcPr>
          <w:p w14:paraId="0BADDE5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28" w:type="dxa"/>
            <w:vAlign w:val="center"/>
            <w:hideMark/>
          </w:tcPr>
          <w:p w14:paraId="283814B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0A805BAC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949941F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208CBEC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073455CF" w14:textId="718AB6D0" w:rsidR="0048711E" w:rsidRPr="00AC09AF" w:rsidRDefault="000D22BD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5" w:type="dxa"/>
            <w:vAlign w:val="center"/>
            <w:hideMark/>
          </w:tcPr>
          <w:p w14:paraId="56058BE3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</w:t>
            </w:r>
          </w:p>
          <w:p w14:paraId="7DCCA67C" w14:textId="459A92F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Eco Sys M 2035 dn</w:t>
            </w:r>
          </w:p>
        </w:tc>
        <w:tc>
          <w:tcPr>
            <w:tcW w:w="2746" w:type="dxa"/>
            <w:vAlign w:val="center"/>
            <w:hideMark/>
          </w:tcPr>
          <w:p w14:paraId="2F1BDD6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TK-1140 toner oryginalny do Kyocera Ecosys M2035dn</w:t>
            </w:r>
          </w:p>
        </w:tc>
        <w:tc>
          <w:tcPr>
            <w:tcW w:w="1117" w:type="dxa"/>
            <w:vAlign w:val="center"/>
            <w:hideMark/>
          </w:tcPr>
          <w:p w14:paraId="5B09AA1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1128" w:type="dxa"/>
            <w:vAlign w:val="center"/>
            <w:hideMark/>
          </w:tcPr>
          <w:p w14:paraId="1CCED68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14:paraId="4608A5ED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4D2475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A45B3D9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4683F05B" w14:textId="61B92C1F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5" w:type="dxa"/>
            <w:vAlign w:val="center"/>
            <w:hideMark/>
          </w:tcPr>
          <w:p w14:paraId="4EA8A1C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Ecosys M2535dn</w:t>
            </w:r>
          </w:p>
        </w:tc>
        <w:tc>
          <w:tcPr>
            <w:tcW w:w="2746" w:type="dxa"/>
            <w:vAlign w:val="center"/>
            <w:hideMark/>
          </w:tcPr>
          <w:p w14:paraId="3654585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TK-1140 toner oryginalny do Kyocera Ecosys M2535dn</w:t>
            </w:r>
          </w:p>
        </w:tc>
        <w:tc>
          <w:tcPr>
            <w:tcW w:w="1117" w:type="dxa"/>
            <w:vAlign w:val="center"/>
            <w:hideMark/>
          </w:tcPr>
          <w:p w14:paraId="5CCEE3A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1128" w:type="dxa"/>
            <w:vAlign w:val="center"/>
            <w:hideMark/>
          </w:tcPr>
          <w:p w14:paraId="07FFEE1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005D7DDD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1DB23FC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2F4E2DA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3F116C0A" w14:textId="4D30E599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5" w:type="dxa"/>
            <w:vAlign w:val="center"/>
            <w:hideMark/>
          </w:tcPr>
          <w:p w14:paraId="1A6A9E2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KM 2550</w:t>
            </w:r>
          </w:p>
        </w:tc>
        <w:tc>
          <w:tcPr>
            <w:tcW w:w="2746" w:type="dxa"/>
            <w:vAlign w:val="center"/>
            <w:hideMark/>
          </w:tcPr>
          <w:p w14:paraId="074285A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TK-420 toner oryginalny do Kyocera KM-2550</w:t>
            </w:r>
          </w:p>
        </w:tc>
        <w:tc>
          <w:tcPr>
            <w:tcW w:w="1117" w:type="dxa"/>
            <w:vAlign w:val="center"/>
            <w:hideMark/>
          </w:tcPr>
          <w:p w14:paraId="1E0D393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128" w:type="dxa"/>
            <w:vAlign w:val="center"/>
            <w:hideMark/>
          </w:tcPr>
          <w:p w14:paraId="7C58067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57FD9C49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761833F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059D215F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77AF8C4D" w14:textId="595133E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5" w:type="dxa"/>
            <w:vAlign w:val="center"/>
            <w:hideMark/>
          </w:tcPr>
          <w:p w14:paraId="47C442B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</w:t>
            </w:r>
          </w:p>
          <w:p w14:paraId="24A64E46" w14:textId="2DD4621A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Taskalfa 3501i</w:t>
            </w:r>
          </w:p>
        </w:tc>
        <w:tc>
          <w:tcPr>
            <w:tcW w:w="2746" w:type="dxa"/>
            <w:vAlign w:val="center"/>
            <w:hideMark/>
          </w:tcPr>
          <w:p w14:paraId="1B15A74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TK-6305 toner oryginalny do Kyocera TASKalfa 3501i</w:t>
            </w:r>
          </w:p>
        </w:tc>
        <w:tc>
          <w:tcPr>
            <w:tcW w:w="1117" w:type="dxa"/>
            <w:vAlign w:val="center"/>
            <w:hideMark/>
          </w:tcPr>
          <w:p w14:paraId="28BF0C1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128" w:type="dxa"/>
            <w:vAlign w:val="center"/>
            <w:hideMark/>
          </w:tcPr>
          <w:p w14:paraId="443F71C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14:paraId="50FD75BA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69A3983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4B4537B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7815F7A0" w14:textId="40000FB3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5" w:type="dxa"/>
            <w:vAlign w:val="center"/>
            <w:hideMark/>
          </w:tcPr>
          <w:p w14:paraId="06960B1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</w:t>
            </w:r>
          </w:p>
          <w:p w14:paraId="7DC9A537" w14:textId="4F40DE1E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Taskalfa 3501i</w:t>
            </w:r>
          </w:p>
        </w:tc>
        <w:tc>
          <w:tcPr>
            <w:tcW w:w="2746" w:type="dxa"/>
            <w:vAlign w:val="center"/>
            <w:hideMark/>
          </w:tcPr>
          <w:p w14:paraId="3BD424F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WT-860 pojemnik na zużyty toner oryginalny do Kyocera TASKalfa 3501i</w:t>
            </w:r>
          </w:p>
        </w:tc>
        <w:tc>
          <w:tcPr>
            <w:tcW w:w="1117" w:type="dxa"/>
            <w:vAlign w:val="center"/>
            <w:hideMark/>
          </w:tcPr>
          <w:p w14:paraId="549C0169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28" w:type="dxa"/>
            <w:vAlign w:val="center"/>
            <w:hideMark/>
          </w:tcPr>
          <w:p w14:paraId="7FEEEA8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14:paraId="0BA7ADD6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AC4A32A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1C464C4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34F36BA1" w14:textId="5A6C003B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  <w:vAlign w:val="center"/>
            <w:hideMark/>
          </w:tcPr>
          <w:p w14:paraId="1210583B" w14:textId="77777777" w:rsidR="0081172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 xml:space="preserve">KYOCERA </w:t>
            </w:r>
          </w:p>
          <w:p w14:paraId="7974C013" w14:textId="4534B4FE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Taskalfa 5500i</w:t>
            </w:r>
          </w:p>
        </w:tc>
        <w:tc>
          <w:tcPr>
            <w:tcW w:w="2746" w:type="dxa"/>
            <w:vAlign w:val="center"/>
            <w:hideMark/>
          </w:tcPr>
          <w:p w14:paraId="0EF988C6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Kyocera TK-6305 toner oryginalny do Kyocera TASKalfa 5500i</w:t>
            </w:r>
          </w:p>
        </w:tc>
        <w:tc>
          <w:tcPr>
            <w:tcW w:w="1117" w:type="dxa"/>
            <w:vAlign w:val="center"/>
            <w:hideMark/>
          </w:tcPr>
          <w:p w14:paraId="1600CEC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128" w:type="dxa"/>
            <w:vAlign w:val="center"/>
            <w:hideMark/>
          </w:tcPr>
          <w:p w14:paraId="380865C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14:paraId="35356ED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DE9148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17D3993F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1EB7010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5" w:type="dxa"/>
            <w:vAlign w:val="center"/>
            <w:hideMark/>
          </w:tcPr>
          <w:p w14:paraId="6DAEBA3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 MC 573</w:t>
            </w:r>
          </w:p>
        </w:tc>
        <w:tc>
          <w:tcPr>
            <w:tcW w:w="2746" w:type="dxa"/>
            <w:vAlign w:val="center"/>
            <w:hideMark/>
          </w:tcPr>
          <w:p w14:paraId="6329A51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46484108 bęben czarny oryginalny do Oki MC573</w:t>
            </w:r>
          </w:p>
        </w:tc>
        <w:tc>
          <w:tcPr>
            <w:tcW w:w="1117" w:type="dxa"/>
            <w:vAlign w:val="center"/>
            <w:hideMark/>
          </w:tcPr>
          <w:p w14:paraId="4FAE711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128" w:type="dxa"/>
            <w:vAlign w:val="center"/>
            <w:hideMark/>
          </w:tcPr>
          <w:p w14:paraId="7235591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03A8C4F8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C991550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8FE88BC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2BAAD10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5" w:type="dxa"/>
            <w:vAlign w:val="center"/>
            <w:hideMark/>
          </w:tcPr>
          <w:p w14:paraId="53224D9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 MC 573</w:t>
            </w:r>
          </w:p>
        </w:tc>
        <w:tc>
          <w:tcPr>
            <w:tcW w:w="2746" w:type="dxa"/>
            <w:vAlign w:val="center"/>
            <w:hideMark/>
          </w:tcPr>
          <w:p w14:paraId="6607755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46484105-7 bęben kolor oryginalny do Oki MC573</w:t>
            </w:r>
          </w:p>
        </w:tc>
        <w:tc>
          <w:tcPr>
            <w:tcW w:w="1117" w:type="dxa"/>
            <w:vAlign w:val="center"/>
            <w:hideMark/>
          </w:tcPr>
          <w:p w14:paraId="472D827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128" w:type="dxa"/>
            <w:vAlign w:val="center"/>
            <w:hideMark/>
          </w:tcPr>
          <w:p w14:paraId="37F3E73A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14:paraId="22FA728A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D08E322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209B2D21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37D0780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05" w:type="dxa"/>
            <w:vAlign w:val="center"/>
            <w:hideMark/>
          </w:tcPr>
          <w:p w14:paraId="53997551" w14:textId="1EACE2C4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 MC 573</w:t>
            </w:r>
          </w:p>
        </w:tc>
        <w:tc>
          <w:tcPr>
            <w:tcW w:w="2746" w:type="dxa"/>
            <w:vAlign w:val="center"/>
            <w:hideMark/>
          </w:tcPr>
          <w:p w14:paraId="413676E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46490608 toner czarny oryginalny do Oki MC573</w:t>
            </w:r>
          </w:p>
        </w:tc>
        <w:tc>
          <w:tcPr>
            <w:tcW w:w="1117" w:type="dxa"/>
            <w:vAlign w:val="center"/>
            <w:hideMark/>
          </w:tcPr>
          <w:p w14:paraId="617D150C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128" w:type="dxa"/>
            <w:vAlign w:val="center"/>
            <w:hideMark/>
          </w:tcPr>
          <w:p w14:paraId="169D5AFB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14:paraId="2DB81F0F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0B8C4E0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44CC185E" w14:textId="77777777" w:rsidTr="000D22BD">
        <w:trPr>
          <w:trHeight w:val="792"/>
        </w:trPr>
        <w:tc>
          <w:tcPr>
            <w:tcW w:w="542" w:type="dxa"/>
            <w:noWrap/>
            <w:vAlign w:val="center"/>
            <w:hideMark/>
          </w:tcPr>
          <w:p w14:paraId="7C1F0DB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5" w:type="dxa"/>
            <w:vAlign w:val="center"/>
            <w:hideMark/>
          </w:tcPr>
          <w:p w14:paraId="4E5F5285" w14:textId="69844A33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 MC 573</w:t>
            </w:r>
          </w:p>
        </w:tc>
        <w:tc>
          <w:tcPr>
            <w:tcW w:w="2746" w:type="dxa"/>
            <w:vAlign w:val="center"/>
            <w:hideMark/>
          </w:tcPr>
          <w:p w14:paraId="39ED952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46490605-7 toner kolor oryginalny do Oki MC573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117" w:type="dxa"/>
            <w:vAlign w:val="center"/>
            <w:hideMark/>
          </w:tcPr>
          <w:p w14:paraId="6A7FD50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128" w:type="dxa"/>
            <w:vAlign w:val="center"/>
            <w:hideMark/>
          </w:tcPr>
          <w:p w14:paraId="451C61E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14:paraId="6CE4DE7D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2338601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5ED7F668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64CFB43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5" w:type="dxa"/>
            <w:vAlign w:val="center"/>
            <w:hideMark/>
          </w:tcPr>
          <w:p w14:paraId="0F40F18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MB 472</w:t>
            </w:r>
          </w:p>
        </w:tc>
        <w:tc>
          <w:tcPr>
            <w:tcW w:w="2746" w:type="dxa"/>
            <w:vAlign w:val="center"/>
            <w:hideMark/>
          </w:tcPr>
          <w:p w14:paraId="497DA7B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Oki 45807106 toner oryginalny do Oki MB472</w:t>
            </w:r>
          </w:p>
        </w:tc>
        <w:tc>
          <w:tcPr>
            <w:tcW w:w="1117" w:type="dxa"/>
            <w:vAlign w:val="center"/>
            <w:hideMark/>
          </w:tcPr>
          <w:p w14:paraId="74973C9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128" w:type="dxa"/>
            <w:vAlign w:val="center"/>
            <w:hideMark/>
          </w:tcPr>
          <w:p w14:paraId="68FC606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350AE02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D4518D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3ADD33E9" w14:textId="77777777" w:rsidTr="000D22BD">
        <w:trPr>
          <w:trHeight w:val="264"/>
        </w:trPr>
        <w:tc>
          <w:tcPr>
            <w:tcW w:w="542" w:type="dxa"/>
            <w:noWrap/>
            <w:vAlign w:val="center"/>
            <w:hideMark/>
          </w:tcPr>
          <w:p w14:paraId="1E14D411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5" w:type="dxa"/>
            <w:vAlign w:val="center"/>
            <w:hideMark/>
          </w:tcPr>
          <w:p w14:paraId="20185350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UTAX CD 1216</w:t>
            </w:r>
          </w:p>
        </w:tc>
        <w:tc>
          <w:tcPr>
            <w:tcW w:w="2746" w:type="dxa"/>
            <w:vAlign w:val="center"/>
            <w:hideMark/>
          </w:tcPr>
          <w:p w14:paraId="6040F44F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Utax toner do Utax CD1216</w:t>
            </w:r>
          </w:p>
        </w:tc>
        <w:tc>
          <w:tcPr>
            <w:tcW w:w="1117" w:type="dxa"/>
            <w:vAlign w:val="center"/>
            <w:hideMark/>
          </w:tcPr>
          <w:p w14:paraId="36E9692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28" w:type="dxa"/>
            <w:vAlign w:val="center"/>
            <w:hideMark/>
          </w:tcPr>
          <w:p w14:paraId="3373803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710B8F28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37FDA0E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1C3F7D0B" w14:textId="77777777" w:rsidTr="000D22BD">
        <w:trPr>
          <w:trHeight w:val="528"/>
        </w:trPr>
        <w:tc>
          <w:tcPr>
            <w:tcW w:w="542" w:type="dxa"/>
            <w:noWrap/>
            <w:vAlign w:val="center"/>
            <w:hideMark/>
          </w:tcPr>
          <w:p w14:paraId="531D4FE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5" w:type="dxa"/>
            <w:vAlign w:val="center"/>
            <w:hideMark/>
          </w:tcPr>
          <w:p w14:paraId="268F3E17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Xerox C 230</w:t>
            </w:r>
          </w:p>
        </w:tc>
        <w:tc>
          <w:tcPr>
            <w:tcW w:w="2746" w:type="dxa"/>
            <w:vAlign w:val="center"/>
            <w:hideMark/>
          </w:tcPr>
          <w:p w14:paraId="604DC4C8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Xerox 006R04395 toner czarny oryginalny XL do Xerox C230</w:t>
            </w:r>
          </w:p>
        </w:tc>
        <w:tc>
          <w:tcPr>
            <w:tcW w:w="1117" w:type="dxa"/>
            <w:vAlign w:val="center"/>
            <w:hideMark/>
          </w:tcPr>
          <w:p w14:paraId="228310F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28" w:type="dxa"/>
            <w:vAlign w:val="center"/>
            <w:hideMark/>
          </w:tcPr>
          <w:p w14:paraId="192F75B5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4CC35248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C38707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09AF" w:rsidRPr="00AC09AF" w14:paraId="41957ACD" w14:textId="77777777" w:rsidTr="000D22BD">
        <w:trPr>
          <w:trHeight w:val="804"/>
        </w:trPr>
        <w:tc>
          <w:tcPr>
            <w:tcW w:w="542" w:type="dxa"/>
            <w:noWrap/>
            <w:vAlign w:val="center"/>
            <w:hideMark/>
          </w:tcPr>
          <w:p w14:paraId="4AACD38E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5" w:type="dxa"/>
            <w:vAlign w:val="center"/>
            <w:hideMark/>
          </w:tcPr>
          <w:p w14:paraId="633CD024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Xerox C 230</w:t>
            </w:r>
          </w:p>
        </w:tc>
        <w:tc>
          <w:tcPr>
            <w:tcW w:w="2746" w:type="dxa"/>
            <w:vAlign w:val="center"/>
            <w:hideMark/>
          </w:tcPr>
          <w:p w14:paraId="2F09E1F3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Xerox 006R04396-8 toner kolor oryginalny XL do Xerox C230</w:t>
            </w:r>
            <w:r w:rsidRPr="00AC09AF">
              <w:rPr>
                <w:rFonts w:ascii="Times New Roman" w:hAnsi="Times New Roman" w:cs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117" w:type="dxa"/>
            <w:vAlign w:val="center"/>
            <w:hideMark/>
          </w:tcPr>
          <w:p w14:paraId="292DFE32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128" w:type="dxa"/>
            <w:vAlign w:val="center"/>
            <w:hideMark/>
          </w:tcPr>
          <w:p w14:paraId="647D929D" w14:textId="77777777" w:rsidR="0048711E" w:rsidRPr="00AC09AF" w:rsidRDefault="0048711E" w:rsidP="00AC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14:paraId="406E71B1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80C794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711E" w:rsidRPr="00AC09AF" w14:paraId="5AAB2EDD" w14:textId="77777777" w:rsidTr="000D22BD">
        <w:trPr>
          <w:trHeight w:val="372"/>
        </w:trPr>
        <w:tc>
          <w:tcPr>
            <w:tcW w:w="8524" w:type="dxa"/>
            <w:gridSpan w:val="6"/>
            <w:noWrap/>
            <w:hideMark/>
          </w:tcPr>
          <w:p w14:paraId="1E94D46E" w14:textId="77777777" w:rsidR="0048711E" w:rsidRPr="00AC09AF" w:rsidRDefault="0048711E" w:rsidP="00AC09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razem:</w:t>
            </w:r>
          </w:p>
        </w:tc>
        <w:tc>
          <w:tcPr>
            <w:tcW w:w="1246" w:type="dxa"/>
            <w:noWrap/>
            <w:hideMark/>
          </w:tcPr>
          <w:p w14:paraId="4EA63E27" w14:textId="77777777" w:rsidR="0048711E" w:rsidRPr="00AC09AF" w:rsidRDefault="0048711E" w:rsidP="0048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1CCFBFF" w14:textId="77777777" w:rsidR="009A7910" w:rsidRDefault="009A7910">
      <w:pPr>
        <w:rPr>
          <w:rFonts w:ascii="Times New Roman" w:hAnsi="Times New Roman" w:cs="Times New Roman"/>
          <w:sz w:val="24"/>
          <w:szCs w:val="24"/>
        </w:rPr>
      </w:pPr>
    </w:p>
    <w:p w14:paraId="6603D4F6" w14:textId="77777777" w:rsidR="000D22BD" w:rsidRDefault="000D22BD">
      <w:pPr>
        <w:rPr>
          <w:rFonts w:ascii="Times New Roman" w:hAnsi="Times New Roman" w:cs="Times New Roman"/>
          <w:sz w:val="24"/>
          <w:szCs w:val="24"/>
        </w:rPr>
      </w:pPr>
    </w:p>
    <w:p w14:paraId="76A2A89C" w14:textId="77777777" w:rsidR="000D22BD" w:rsidRPr="002040CA" w:rsidRDefault="000D22BD">
      <w:pPr>
        <w:rPr>
          <w:rFonts w:ascii="Times New Roman" w:hAnsi="Times New Roman" w:cs="Times New Roman"/>
          <w:sz w:val="24"/>
          <w:szCs w:val="24"/>
        </w:rPr>
      </w:pPr>
    </w:p>
    <w:p w14:paraId="6F8D217A" w14:textId="2E47B48D" w:rsidR="000D22BD" w:rsidRDefault="000D22BD" w:rsidP="00AD1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miejscowość, d</w:t>
      </w:r>
      <w:r w:rsidR="000837A3" w:rsidRPr="002040CA">
        <w:rPr>
          <w:rFonts w:ascii="Times New Roman" w:hAnsi="Times New Roman" w:cs="Times New Roman"/>
          <w:sz w:val="24"/>
          <w:szCs w:val="24"/>
        </w:rPr>
        <w:t xml:space="preserve">ata, </w:t>
      </w:r>
      <w:r>
        <w:rPr>
          <w:rFonts w:ascii="Times New Roman" w:hAnsi="Times New Roman" w:cs="Times New Roman"/>
          <w:sz w:val="24"/>
          <w:szCs w:val="24"/>
        </w:rPr>
        <w:t>……………………………..…….</w:t>
      </w:r>
    </w:p>
    <w:p w14:paraId="354A3496" w14:textId="752D8D28" w:rsidR="00AD1259" w:rsidRPr="002040CA" w:rsidRDefault="000837A3" w:rsidP="00A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0CA">
        <w:rPr>
          <w:rFonts w:ascii="Times New Roman" w:hAnsi="Times New Roman" w:cs="Times New Roman"/>
          <w:sz w:val="24"/>
          <w:szCs w:val="24"/>
        </w:rPr>
        <w:t>p</w:t>
      </w:r>
      <w:r w:rsidR="00AD1259" w:rsidRPr="002040CA">
        <w:rPr>
          <w:rFonts w:ascii="Times New Roman" w:hAnsi="Times New Roman" w:cs="Times New Roman"/>
          <w:sz w:val="24"/>
          <w:szCs w:val="24"/>
        </w:rPr>
        <w:t>ieczątka i podpis</w:t>
      </w:r>
      <w:r w:rsidR="005B126F" w:rsidRPr="002040CA">
        <w:rPr>
          <w:rFonts w:ascii="Times New Roman" w:hAnsi="Times New Roman" w:cs="Times New Roman"/>
          <w:sz w:val="24"/>
          <w:szCs w:val="24"/>
        </w:rPr>
        <w:t xml:space="preserve"> Oferenta</w:t>
      </w:r>
    </w:p>
    <w:sectPr w:rsidR="00AD1259" w:rsidRPr="002040CA" w:rsidSect="0048711E"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10"/>
    <w:rsid w:val="000030BA"/>
    <w:rsid w:val="00035C16"/>
    <w:rsid w:val="000569D3"/>
    <w:rsid w:val="000837A3"/>
    <w:rsid w:val="000D0D5E"/>
    <w:rsid w:val="000D22BD"/>
    <w:rsid w:val="000F2B17"/>
    <w:rsid w:val="00125249"/>
    <w:rsid w:val="0018490F"/>
    <w:rsid w:val="002040CA"/>
    <w:rsid w:val="002C2B14"/>
    <w:rsid w:val="002C3093"/>
    <w:rsid w:val="00361DAC"/>
    <w:rsid w:val="003B06F4"/>
    <w:rsid w:val="003C5861"/>
    <w:rsid w:val="00402B8E"/>
    <w:rsid w:val="00457062"/>
    <w:rsid w:val="0048711E"/>
    <w:rsid w:val="004C0416"/>
    <w:rsid w:val="004D45B1"/>
    <w:rsid w:val="005007E1"/>
    <w:rsid w:val="005445E6"/>
    <w:rsid w:val="005713CC"/>
    <w:rsid w:val="005B126F"/>
    <w:rsid w:val="005C0676"/>
    <w:rsid w:val="005D0C42"/>
    <w:rsid w:val="005E0E97"/>
    <w:rsid w:val="00622E19"/>
    <w:rsid w:val="00707B73"/>
    <w:rsid w:val="00760F90"/>
    <w:rsid w:val="007F1C33"/>
    <w:rsid w:val="0081172F"/>
    <w:rsid w:val="00860715"/>
    <w:rsid w:val="009229F0"/>
    <w:rsid w:val="009655FD"/>
    <w:rsid w:val="009A7910"/>
    <w:rsid w:val="00A04466"/>
    <w:rsid w:val="00AC09AF"/>
    <w:rsid w:val="00AC6189"/>
    <w:rsid w:val="00AD1259"/>
    <w:rsid w:val="00B03096"/>
    <w:rsid w:val="00B55A83"/>
    <w:rsid w:val="00B62427"/>
    <w:rsid w:val="00BC1B69"/>
    <w:rsid w:val="00BC7663"/>
    <w:rsid w:val="00BF3E41"/>
    <w:rsid w:val="00C51EFE"/>
    <w:rsid w:val="00C845B9"/>
    <w:rsid w:val="00CC5642"/>
    <w:rsid w:val="00CF177D"/>
    <w:rsid w:val="00D60D69"/>
    <w:rsid w:val="00D83C10"/>
    <w:rsid w:val="00E139C8"/>
    <w:rsid w:val="00E1692A"/>
    <w:rsid w:val="00EF49FC"/>
    <w:rsid w:val="00F4156A"/>
    <w:rsid w:val="00F478BD"/>
    <w:rsid w:val="00FB7590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B7F0"/>
  <w15:docId w15:val="{CC9AB305-5ACB-45E6-AF27-08F2717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A83"/>
  </w:style>
  <w:style w:type="paragraph" w:styleId="Nagwek1">
    <w:name w:val="heading 1"/>
    <w:basedOn w:val="Normalny"/>
    <w:link w:val="Nagwek1Znak"/>
    <w:uiPriority w:val="9"/>
    <w:qFormat/>
    <w:rsid w:val="009A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9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2C3093"/>
    <w:rPr>
      <w:i/>
      <w:iCs/>
    </w:rPr>
  </w:style>
  <w:style w:type="table" w:styleId="Tabela-Siatka">
    <w:name w:val="Table Grid"/>
    <w:basedOn w:val="Standardowy"/>
    <w:uiPriority w:val="59"/>
    <w:rsid w:val="0048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Dorota Dawidowska</cp:lastModifiedBy>
  <cp:revision>11</cp:revision>
  <cp:lastPrinted>2023-02-03T10:23:00Z</cp:lastPrinted>
  <dcterms:created xsi:type="dcterms:W3CDTF">2023-11-20T09:39:00Z</dcterms:created>
  <dcterms:modified xsi:type="dcterms:W3CDTF">2023-12-05T10:42:00Z</dcterms:modified>
</cp:coreProperties>
</file>